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70" w:rsidRPr="0029647B" w:rsidRDefault="00FB7670" w:rsidP="00FE0DE7">
      <w:pPr>
        <w:pStyle w:val="paragraph"/>
        <w:jc w:val="center"/>
        <w:textAlignment w:val="baseline"/>
        <w:rPr>
          <w:rFonts w:ascii="Segoe UI" w:hAnsi="Segoe UI" w:cs="Segoe UI"/>
          <w:b/>
          <w:color w:val="000000"/>
          <w:sz w:val="12"/>
          <w:szCs w:val="12"/>
        </w:rPr>
      </w:pPr>
      <w:r w:rsidRPr="0029647B">
        <w:rPr>
          <w:rStyle w:val="normaltextrun"/>
          <w:b/>
          <w:color w:val="000000"/>
        </w:rPr>
        <w:t>ANTALYA İLİ</w:t>
      </w:r>
    </w:p>
    <w:p w:rsidR="001144C0" w:rsidRDefault="00E620DD" w:rsidP="00FE0DE7">
      <w:pPr>
        <w:pStyle w:val="paragraph"/>
        <w:jc w:val="center"/>
        <w:textAlignment w:val="baseline"/>
        <w:rPr>
          <w:rStyle w:val="normaltextrun"/>
          <w:b/>
          <w:color w:val="000000"/>
          <w:sz w:val="26"/>
          <w:szCs w:val="26"/>
        </w:rPr>
      </w:pPr>
      <w:r>
        <w:rPr>
          <w:rStyle w:val="normaltextrun"/>
          <w:b/>
          <w:color w:val="000000"/>
          <w:sz w:val="26"/>
          <w:szCs w:val="26"/>
        </w:rPr>
        <w:t>2024</w:t>
      </w:r>
      <w:r w:rsidR="00B64228">
        <w:rPr>
          <w:rStyle w:val="normaltextrun"/>
          <w:b/>
          <w:color w:val="000000"/>
          <w:sz w:val="26"/>
          <w:szCs w:val="26"/>
        </w:rPr>
        <w:t>-2025</w:t>
      </w:r>
      <w:r w:rsidR="00FE0DE7" w:rsidRPr="0029647B">
        <w:rPr>
          <w:rStyle w:val="normaltextrun"/>
          <w:b/>
          <w:color w:val="000000"/>
          <w:sz w:val="26"/>
          <w:szCs w:val="26"/>
        </w:rPr>
        <w:t xml:space="preserve"> EĞİTİM ÖĞRETİM YILI</w:t>
      </w:r>
    </w:p>
    <w:p w:rsidR="00FE0DE7" w:rsidRPr="0029647B" w:rsidRDefault="00CB74E9" w:rsidP="00FE0DE7">
      <w:pPr>
        <w:pStyle w:val="paragraph"/>
        <w:jc w:val="center"/>
        <w:textAlignment w:val="baseline"/>
        <w:rPr>
          <w:rStyle w:val="normaltextrun"/>
          <w:b/>
          <w:color w:val="000000"/>
          <w:sz w:val="26"/>
          <w:szCs w:val="26"/>
        </w:rPr>
      </w:pPr>
      <w:r>
        <w:rPr>
          <w:rStyle w:val="normaltextrun"/>
          <w:b/>
          <w:color w:val="000000"/>
          <w:sz w:val="26"/>
          <w:szCs w:val="26"/>
        </w:rPr>
        <w:t>1</w:t>
      </w:r>
      <w:r w:rsidR="00B64228">
        <w:rPr>
          <w:rStyle w:val="normaltextrun"/>
          <w:b/>
          <w:color w:val="000000"/>
          <w:sz w:val="26"/>
          <w:szCs w:val="26"/>
        </w:rPr>
        <w:t>2</w:t>
      </w:r>
      <w:r w:rsidR="000576E5">
        <w:rPr>
          <w:rStyle w:val="normaltextrun"/>
          <w:b/>
          <w:color w:val="000000"/>
          <w:sz w:val="26"/>
          <w:szCs w:val="26"/>
        </w:rPr>
        <w:t xml:space="preserve">. </w:t>
      </w:r>
      <w:r w:rsidR="00FB7670" w:rsidRPr="0029647B">
        <w:rPr>
          <w:rStyle w:val="normaltextrun"/>
          <w:b/>
          <w:color w:val="000000"/>
          <w:sz w:val="26"/>
          <w:szCs w:val="26"/>
        </w:rPr>
        <w:t>GELENEKSE</w:t>
      </w:r>
      <w:r w:rsidR="00FE0DE7" w:rsidRPr="0029647B">
        <w:rPr>
          <w:rStyle w:val="normaltextrun"/>
          <w:b/>
          <w:color w:val="000000"/>
          <w:sz w:val="26"/>
          <w:szCs w:val="26"/>
        </w:rPr>
        <w:t xml:space="preserve">L ÇOCUK OYUNLARI </w:t>
      </w:r>
      <w:r w:rsidR="007509EE" w:rsidRPr="0029647B">
        <w:rPr>
          <w:rStyle w:val="normaltextrun"/>
          <w:b/>
          <w:color w:val="000000"/>
          <w:sz w:val="26"/>
          <w:szCs w:val="26"/>
        </w:rPr>
        <w:t>ŞENLİĞİ YOL</w:t>
      </w:r>
      <w:r w:rsidR="00FB7670" w:rsidRPr="0029647B">
        <w:rPr>
          <w:rStyle w:val="normaltextrun"/>
          <w:b/>
          <w:color w:val="000000"/>
          <w:sz w:val="26"/>
          <w:szCs w:val="26"/>
        </w:rPr>
        <w:t xml:space="preserve"> HARİTASI</w:t>
      </w:r>
    </w:p>
    <w:p w:rsidR="00631B2C" w:rsidRDefault="00631B2C" w:rsidP="0029647B">
      <w:pPr>
        <w:pStyle w:val="NormalWeb"/>
        <w:ind w:firstLine="708"/>
        <w:jc w:val="both"/>
      </w:pPr>
      <w:r>
        <w:t xml:space="preserve">Unutulmaya yüz tutmuş oyunlarımızı tekrar gün yüzüne çıkarmak </w:t>
      </w:r>
      <w:r w:rsidR="007509EE">
        <w:t>için Antalya</w:t>
      </w:r>
      <w:r>
        <w:t xml:space="preserve"> il Milli Eğitim Müdürlüğü</w:t>
      </w:r>
      <w:r w:rsidR="001144C0">
        <w:t xml:space="preserve"> ve </w:t>
      </w:r>
      <w:r>
        <w:t>Gençlik ve Spor İl Müdürlüğü</w:t>
      </w:r>
      <w:r w:rsidR="00CB162E">
        <w:t xml:space="preserve"> </w:t>
      </w:r>
      <w:r w:rsidR="007509EE">
        <w:t>İşbirliğinde Geleneksel</w:t>
      </w:r>
      <w:r w:rsidR="00871B71">
        <w:t xml:space="preserve"> Çocuk Oyu</w:t>
      </w:r>
      <w:r w:rsidR="00BF5774">
        <w:t xml:space="preserve">nları Şenliğinin bu yıl </w:t>
      </w:r>
      <w:r w:rsidR="00221E6B">
        <w:t xml:space="preserve">on </w:t>
      </w:r>
      <w:r w:rsidR="00B64228">
        <w:t>ikincisi</w:t>
      </w:r>
      <w:r w:rsidR="00903992">
        <w:t xml:space="preserve"> </w:t>
      </w:r>
      <w:r>
        <w:t>düzenlen</w:t>
      </w:r>
      <w:r w:rsidR="001144C0">
        <w:t>ecektir.</w:t>
      </w:r>
    </w:p>
    <w:p w:rsidR="00FB7670" w:rsidRPr="001E7320" w:rsidRDefault="00FB7670" w:rsidP="00FB7670">
      <w:pPr>
        <w:pStyle w:val="paragraph"/>
        <w:spacing w:before="120" w:after="100" w:afterAutospacing="1"/>
        <w:textAlignment w:val="baseline"/>
        <w:rPr>
          <w:rFonts w:ascii="Segoe UI" w:hAnsi="Segoe UI" w:cs="Segoe UI"/>
          <w:color w:val="000000"/>
        </w:rPr>
      </w:pPr>
      <w:r w:rsidRPr="00094111">
        <w:rPr>
          <w:rStyle w:val="normaltextrun"/>
          <w:b/>
          <w:color w:val="000000"/>
        </w:rPr>
        <w:t>İLÇE MİLLİ EĞİTİM MÜDÜRLÜKLERİNİN YÜKÜMLÜLÜKLERİ</w:t>
      </w:r>
      <w:r w:rsidRPr="001E7320">
        <w:rPr>
          <w:rStyle w:val="normaltextrun"/>
          <w:color w:val="000000"/>
        </w:rPr>
        <w:t>:</w:t>
      </w:r>
      <w:r w:rsidRPr="001E7320">
        <w:rPr>
          <w:rStyle w:val="eop"/>
          <w:color w:val="000000"/>
        </w:rPr>
        <w:t> </w:t>
      </w:r>
    </w:p>
    <w:p w:rsidR="00FB7670" w:rsidRPr="001E7320" w:rsidRDefault="00820D04" w:rsidP="00967633">
      <w:pPr>
        <w:pStyle w:val="paragraph"/>
        <w:numPr>
          <w:ilvl w:val="0"/>
          <w:numId w:val="26"/>
        </w:numPr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>
        <w:rPr>
          <w:rStyle w:val="spellingerror"/>
          <w:color w:val="000000"/>
        </w:rPr>
        <w:t xml:space="preserve">Geleneksel Çocuk </w:t>
      </w:r>
      <w:r w:rsidR="000576E5">
        <w:rPr>
          <w:rStyle w:val="spellingerror"/>
          <w:color w:val="000000"/>
        </w:rPr>
        <w:t xml:space="preserve">Oyunları </w:t>
      </w:r>
      <w:r w:rsidR="000576E5" w:rsidRPr="001E7320">
        <w:rPr>
          <w:rStyle w:val="normaltextrun"/>
          <w:color w:val="000000"/>
        </w:rPr>
        <w:t>ilçe</w:t>
      </w:r>
      <w:r w:rsidR="00FB7670" w:rsidRPr="001E7320">
        <w:rPr>
          <w:rStyle w:val="normaltextrun"/>
          <w:color w:val="000000"/>
        </w:rPr>
        <w:t xml:space="preserve"> organizasyon komitesini oluşturmak,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FB7670" w:rsidP="00967633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1E7320">
        <w:rPr>
          <w:rStyle w:val="normaltextrun"/>
          <w:color w:val="000000"/>
        </w:rPr>
        <w:t xml:space="preserve">(İlçe organizasyon komitesi; </w:t>
      </w:r>
      <w:r w:rsidR="00D33FB3">
        <w:rPr>
          <w:rStyle w:val="normaltextrun"/>
          <w:color w:val="000000"/>
        </w:rPr>
        <w:t>G</w:t>
      </w:r>
      <w:r w:rsidRPr="001E7320">
        <w:rPr>
          <w:rStyle w:val="normaltextrun"/>
          <w:color w:val="000000"/>
        </w:rPr>
        <w:t xml:space="preserve">ençlik </w:t>
      </w:r>
      <w:r w:rsidR="00D33FB3">
        <w:rPr>
          <w:rStyle w:val="normaltextrun"/>
          <w:color w:val="000000"/>
        </w:rPr>
        <w:t>ve S</w:t>
      </w:r>
      <w:r w:rsidRPr="001E7320">
        <w:rPr>
          <w:rStyle w:val="normaltextrun"/>
          <w:color w:val="000000"/>
        </w:rPr>
        <w:t xml:space="preserve">por </w:t>
      </w:r>
      <w:r w:rsidR="00D33FB3">
        <w:rPr>
          <w:rStyle w:val="normaltextrun"/>
          <w:color w:val="000000"/>
        </w:rPr>
        <w:t>İ</w:t>
      </w:r>
      <w:r w:rsidRPr="001E7320">
        <w:rPr>
          <w:rStyle w:val="normaltextrun"/>
          <w:color w:val="000000"/>
        </w:rPr>
        <w:t xml:space="preserve">lçe </w:t>
      </w:r>
      <w:r w:rsidR="00D33FB3">
        <w:rPr>
          <w:rStyle w:val="normaltextrun"/>
          <w:color w:val="000000"/>
        </w:rPr>
        <w:t>Müdürü</w:t>
      </w:r>
      <w:r w:rsidR="00D33FB3" w:rsidRPr="00C748BA">
        <w:rPr>
          <w:rStyle w:val="normaltextrun"/>
        </w:rPr>
        <w:t>,</w:t>
      </w:r>
      <w:r w:rsidR="00AD2029" w:rsidRPr="00C748BA">
        <w:rPr>
          <w:rStyle w:val="normaltextrun"/>
        </w:rPr>
        <w:t xml:space="preserve"> </w:t>
      </w:r>
      <w:r w:rsidR="00B662A7" w:rsidRPr="00C748BA">
        <w:rPr>
          <w:rStyle w:val="normaltextrun"/>
        </w:rPr>
        <w:t>İlçe Milli Eğitim Müdürü</w:t>
      </w:r>
      <w:r w:rsidR="00B662A7">
        <w:rPr>
          <w:rStyle w:val="normaltextrun"/>
          <w:color w:val="000000"/>
        </w:rPr>
        <w:t xml:space="preserve">, </w:t>
      </w:r>
      <w:r w:rsidR="00AD2029">
        <w:rPr>
          <w:rStyle w:val="normaltextrun"/>
          <w:color w:val="000000"/>
        </w:rPr>
        <w:t>İlçe Milli Eğitim Şube Müdürü ve 5</w:t>
      </w:r>
      <w:r w:rsidR="00D33FB3">
        <w:rPr>
          <w:rStyle w:val="normaltextrun"/>
          <w:color w:val="000000"/>
        </w:rPr>
        <w:t xml:space="preserve"> B</w:t>
      </w:r>
      <w:r w:rsidRPr="001E7320">
        <w:rPr>
          <w:rStyle w:val="normaltextrun"/>
          <w:color w:val="000000"/>
        </w:rPr>
        <w:t xml:space="preserve">eden </w:t>
      </w:r>
      <w:r w:rsidR="00D33FB3">
        <w:rPr>
          <w:rStyle w:val="normaltextrun"/>
          <w:color w:val="000000"/>
        </w:rPr>
        <w:t>E</w:t>
      </w:r>
      <w:r w:rsidRPr="001E7320">
        <w:rPr>
          <w:rStyle w:val="normaltextrun"/>
          <w:color w:val="000000"/>
        </w:rPr>
        <w:t xml:space="preserve">ğitimi </w:t>
      </w:r>
      <w:r w:rsidR="00AD2029">
        <w:rPr>
          <w:rStyle w:val="normaltextrun"/>
          <w:color w:val="000000"/>
        </w:rPr>
        <w:t xml:space="preserve">ve Spor </w:t>
      </w:r>
      <w:r w:rsidR="00D33FB3">
        <w:rPr>
          <w:rStyle w:val="normaltextrun"/>
          <w:color w:val="000000"/>
        </w:rPr>
        <w:t>Ö</w:t>
      </w:r>
      <w:r w:rsidRPr="001E7320">
        <w:rPr>
          <w:rStyle w:val="spellingerror"/>
          <w:color w:val="000000"/>
        </w:rPr>
        <w:t>ğr</w:t>
      </w:r>
      <w:r w:rsidR="00D33FB3">
        <w:rPr>
          <w:rStyle w:val="spellingerror"/>
          <w:color w:val="000000"/>
        </w:rPr>
        <w:t>e</w:t>
      </w:r>
      <w:r w:rsidRPr="001E7320">
        <w:rPr>
          <w:rStyle w:val="spellingerror"/>
          <w:color w:val="000000"/>
        </w:rPr>
        <w:t>tmeni</w:t>
      </w:r>
      <w:r w:rsidR="00AD2029">
        <w:rPr>
          <w:rStyle w:val="spellingerror"/>
          <w:color w:val="000000"/>
        </w:rPr>
        <w:t xml:space="preserve">nden </w:t>
      </w:r>
      <w:r w:rsidRPr="001E7320">
        <w:rPr>
          <w:rStyle w:val="normaltextrun"/>
          <w:color w:val="000000"/>
        </w:rPr>
        <w:t>oluşturulur.)</w:t>
      </w:r>
      <w:r w:rsidRPr="001E7320">
        <w:rPr>
          <w:rStyle w:val="eop"/>
          <w:color w:val="000000"/>
        </w:rPr>
        <w:t> </w:t>
      </w:r>
    </w:p>
    <w:p w:rsidR="002130EA" w:rsidRDefault="00F76706" w:rsidP="000174CF">
      <w:pPr>
        <w:pStyle w:val="paragraph"/>
        <w:spacing w:before="120"/>
        <w:ind w:firstLine="708"/>
        <w:jc w:val="both"/>
        <w:textAlignment w:val="baseline"/>
        <w:rPr>
          <w:rStyle w:val="eop"/>
          <w:color w:val="000000"/>
        </w:rPr>
      </w:pPr>
      <w:r w:rsidRPr="001F19DA">
        <w:rPr>
          <w:rStyle w:val="normaltextrun"/>
          <w:b/>
          <w:color w:val="000000"/>
        </w:rPr>
        <w:t>2</w:t>
      </w:r>
      <w:r>
        <w:rPr>
          <w:rStyle w:val="normaltextrun"/>
          <w:color w:val="000000"/>
        </w:rPr>
        <w:t>-</w:t>
      </w:r>
      <w:r w:rsidR="00797FCE">
        <w:rPr>
          <w:rStyle w:val="normaltextrun"/>
          <w:color w:val="000000"/>
        </w:rPr>
        <w:tab/>
      </w:r>
      <w:r w:rsidR="00820D04">
        <w:rPr>
          <w:rStyle w:val="normaltextrun"/>
          <w:color w:val="000000"/>
        </w:rPr>
        <w:t xml:space="preserve">Geleneksel Çocuk Oyunları </w:t>
      </w:r>
      <w:r w:rsidR="00FB7670" w:rsidRPr="001E7320">
        <w:rPr>
          <w:rStyle w:val="normaltextrun"/>
          <w:color w:val="000000"/>
        </w:rPr>
        <w:t>ilçe organizasyon komitesi, düzenlenen tüm faaliyetlerin izleme, değe</w:t>
      </w:r>
      <w:r w:rsidR="008C6AF4">
        <w:rPr>
          <w:rStyle w:val="normaltextrun"/>
          <w:color w:val="000000"/>
        </w:rPr>
        <w:t>r</w:t>
      </w:r>
      <w:r w:rsidR="00D33FB3">
        <w:rPr>
          <w:rStyle w:val="normaltextrun"/>
          <w:color w:val="000000"/>
        </w:rPr>
        <w:t>l</w:t>
      </w:r>
      <w:r w:rsidR="008C6AF4">
        <w:rPr>
          <w:rStyle w:val="normaltextrun"/>
          <w:color w:val="000000"/>
        </w:rPr>
        <w:t>endirilme ve</w:t>
      </w:r>
      <w:r w:rsidR="002130EA">
        <w:rPr>
          <w:rStyle w:val="normaltextrun"/>
          <w:color w:val="000000"/>
        </w:rPr>
        <w:t xml:space="preserve"> </w:t>
      </w:r>
      <w:r w:rsidR="00A80187" w:rsidRPr="001E7320">
        <w:rPr>
          <w:rStyle w:val="spellingerror"/>
          <w:color w:val="000000"/>
        </w:rPr>
        <w:t>raporla</w:t>
      </w:r>
      <w:r w:rsidR="00C33A80">
        <w:rPr>
          <w:rStyle w:val="spellingerror"/>
          <w:color w:val="000000"/>
        </w:rPr>
        <w:t xml:space="preserve">ndırılmasından </w:t>
      </w:r>
      <w:r w:rsidR="00FB7670" w:rsidRPr="001E7320">
        <w:rPr>
          <w:rStyle w:val="normaltextrun"/>
          <w:color w:val="000000"/>
        </w:rPr>
        <w:t xml:space="preserve">sorumlu olup, </w:t>
      </w:r>
      <w:r w:rsidR="00FB7670" w:rsidRPr="001E7320">
        <w:rPr>
          <w:rStyle w:val="spellingerror"/>
          <w:color w:val="000000"/>
        </w:rPr>
        <w:t>düz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nl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</w:t>
      </w:r>
      <w:r w:rsidR="00FB7670" w:rsidRPr="001E7320">
        <w:rPr>
          <w:rStyle w:val="normaltextrun"/>
          <w:color w:val="000000"/>
        </w:rPr>
        <w:t xml:space="preserve"> rapor</w:t>
      </w:r>
      <w:r w:rsidR="00C33A80">
        <w:rPr>
          <w:rStyle w:val="normaltextrun"/>
          <w:color w:val="000000"/>
        </w:rPr>
        <w:t xml:space="preserve">ların </w:t>
      </w:r>
      <w:r w:rsidR="00D33FB3">
        <w:rPr>
          <w:rStyle w:val="normaltextrun"/>
          <w:color w:val="000000"/>
        </w:rPr>
        <w:t>İ</w:t>
      </w:r>
      <w:r w:rsidR="00FB7670" w:rsidRPr="001E7320">
        <w:rPr>
          <w:rStyle w:val="normaltextrun"/>
          <w:color w:val="000000"/>
        </w:rPr>
        <w:t xml:space="preserve">l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 xml:space="preserve">illi </w:t>
      </w:r>
      <w:r w:rsidR="00D33FB3">
        <w:rPr>
          <w:rStyle w:val="normaltextrun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ğitim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 xml:space="preserve">üdürlüğüne </w:t>
      </w:r>
      <w:r w:rsidR="00D33FB3">
        <w:rPr>
          <w:rStyle w:val="spellingerror"/>
          <w:color w:val="000000"/>
        </w:rPr>
        <w:t>gönde</w:t>
      </w:r>
      <w:r w:rsidR="00FB7670" w:rsidRPr="001E7320">
        <w:rPr>
          <w:rStyle w:val="spellingerror"/>
          <w:color w:val="000000"/>
        </w:rPr>
        <w:t>r</w:t>
      </w:r>
      <w:r w:rsidR="00C33A80">
        <w:rPr>
          <w:rStyle w:val="spellingerror"/>
          <w:color w:val="000000"/>
        </w:rPr>
        <w:t xml:space="preserve">ilmesini sağlamak, </w:t>
      </w:r>
      <w:r w:rsidR="00FB7670" w:rsidRPr="001E7320">
        <w:rPr>
          <w:rStyle w:val="eop"/>
          <w:color w:val="000000"/>
        </w:rPr>
        <w:t> </w:t>
      </w:r>
    </w:p>
    <w:p w:rsidR="00FB7670" w:rsidRDefault="000174CF" w:rsidP="00967633">
      <w:pPr>
        <w:pStyle w:val="paragraph"/>
        <w:spacing w:before="120"/>
        <w:ind w:firstLine="708"/>
        <w:jc w:val="both"/>
        <w:textAlignment w:val="baseline"/>
        <w:rPr>
          <w:rStyle w:val="eop"/>
          <w:color w:val="000000"/>
        </w:rPr>
      </w:pPr>
      <w:r w:rsidRPr="00221E6B">
        <w:rPr>
          <w:rStyle w:val="spellingerror"/>
          <w:b/>
          <w:color w:val="000000"/>
        </w:rPr>
        <w:t>3</w:t>
      </w:r>
      <w:r w:rsidR="00797FCE">
        <w:rPr>
          <w:rStyle w:val="spellingerror"/>
          <w:color w:val="000000"/>
        </w:rPr>
        <w:t>-</w:t>
      </w:r>
      <w:r w:rsidR="003E1619">
        <w:rPr>
          <w:rStyle w:val="spellingerror"/>
          <w:color w:val="000000"/>
        </w:rPr>
        <w:tab/>
      </w:r>
      <w:r w:rsidR="00F76706">
        <w:rPr>
          <w:rStyle w:val="spellingerror"/>
          <w:color w:val="000000"/>
        </w:rPr>
        <w:t>Gelenekse</w:t>
      </w:r>
      <w:r w:rsidR="00FB7670" w:rsidRPr="001E7320">
        <w:rPr>
          <w:rStyle w:val="spellingerror"/>
          <w:color w:val="000000"/>
        </w:rPr>
        <w:t>l</w:t>
      </w:r>
      <w:r w:rsidR="00820D04">
        <w:rPr>
          <w:rStyle w:val="normaltextrun"/>
          <w:color w:val="000000"/>
        </w:rPr>
        <w:t xml:space="preserve"> Çocuk Oyunları </w:t>
      </w:r>
      <w:r w:rsidR="000576E5">
        <w:rPr>
          <w:rStyle w:val="normaltextrun"/>
          <w:color w:val="000000"/>
        </w:rPr>
        <w:t xml:space="preserve">Şenliği </w:t>
      </w:r>
      <w:r w:rsidR="000576E5" w:rsidRPr="001E7320">
        <w:rPr>
          <w:rStyle w:val="normaltextrun"/>
          <w:color w:val="000000"/>
        </w:rPr>
        <w:t>ile</w:t>
      </w:r>
      <w:r w:rsidR="00FB7670" w:rsidRPr="001E7320">
        <w:rPr>
          <w:rStyle w:val="normaltextrun"/>
          <w:color w:val="000000"/>
        </w:rPr>
        <w:t xml:space="preserve"> ilgili gerekli duyuruyu yapmak,</w:t>
      </w:r>
      <w:r w:rsidR="00FB7670" w:rsidRPr="001E7320">
        <w:rPr>
          <w:rStyle w:val="eop"/>
          <w:color w:val="000000"/>
        </w:rPr>
        <w:t> </w:t>
      </w:r>
    </w:p>
    <w:p w:rsidR="00FC1455" w:rsidRDefault="003E1619" w:rsidP="00CE0AD8">
      <w:pPr>
        <w:pStyle w:val="paragraph"/>
        <w:spacing w:before="12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b/>
          <w:color w:val="000000"/>
        </w:rPr>
        <w:t>4</w:t>
      </w:r>
      <w:r>
        <w:rPr>
          <w:rStyle w:val="normaltextrun"/>
          <w:color w:val="000000"/>
        </w:rPr>
        <w:t>-</w:t>
      </w:r>
      <w:r>
        <w:rPr>
          <w:rStyle w:val="normaltextrun"/>
          <w:color w:val="000000"/>
        </w:rPr>
        <w:tab/>
      </w:r>
      <w:r w:rsidR="00903992">
        <w:rPr>
          <w:rStyle w:val="normaltextrun"/>
          <w:color w:val="000000"/>
        </w:rPr>
        <w:t xml:space="preserve">Yapılacak olan bölge müsabakalarının hava </w:t>
      </w:r>
      <w:r w:rsidR="00E54B30">
        <w:rPr>
          <w:rStyle w:val="normaltextrun"/>
          <w:color w:val="000000"/>
        </w:rPr>
        <w:t xml:space="preserve">muhalefetinden </w:t>
      </w:r>
      <w:r w:rsidR="00903992">
        <w:rPr>
          <w:rStyle w:val="normaltextrun"/>
          <w:color w:val="000000"/>
        </w:rPr>
        <w:t>dolayı kötü olan günlerde İlçe Spor Salonlarında ya</w:t>
      </w:r>
      <w:r w:rsidR="00AD2029">
        <w:rPr>
          <w:rStyle w:val="normaltextrun"/>
          <w:color w:val="000000"/>
        </w:rPr>
        <w:t xml:space="preserve"> </w:t>
      </w:r>
      <w:r w:rsidR="00903992">
        <w:rPr>
          <w:rStyle w:val="normaltextrun"/>
          <w:color w:val="000000"/>
        </w:rPr>
        <w:t>da Okul Spor salonlarında yapılmasını sağlamak.</w:t>
      </w:r>
      <w:r w:rsidR="00FC1455">
        <w:rPr>
          <w:rStyle w:val="normaltextrun"/>
          <w:color w:val="000000"/>
        </w:rPr>
        <w:t xml:space="preserve"> </w:t>
      </w:r>
    </w:p>
    <w:p w:rsidR="00FC1455" w:rsidRDefault="003E1619" w:rsidP="00CE0AD8">
      <w:pPr>
        <w:pStyle w:val="paragraph"/>
        <w:spacing w:before="120"/>
        <w:ind w:firstLine="708"/>
        <w:jc w:val="both"/>
        <w:textAlignment w:val="baseline"/>
        <w:rPr>
          <w:rStyle w:val="normaltextrun"/>
          <w:b/>
          <w:color w:val="000000"/>
        </w:rPr>
      </w:pPr>
      <w:r>
        <w:rPr>
          <w:rStyle w:val="normaltextrun"/>
          <w:b/>
          <w:color w:val="000000"/>
        </w:rPr>
        <w:t>5</w:t>
      </w:r>
      <w:r>
        <w:rPr>
          <w:rStyle w:val="normaltextrun"/>
          <w:color w:val="000000"/>
        </w:rPr>
        <w:t>-</w:t>
      </w:r>
      <w:r>
        <w:rPr>
          <w:rStyle w:val="normaltextrun"/>
          <w:color w:val="000000"/>
        </w:rPr>
        <w:tab/>
      </w:r>
      <w:r w:rsidR="00FC1455" w:rsidRPr="00FC1455">
        <w:rPr>
          <w:rStyle w:val="normaltextrun"/>
          <w:b/>
          <w:color w:val="000000"/>
        </w:rPr>
        <w:t>Okullarda, Her sınıfın kendi içinde</w:t>
      </w:r>
      <w:r w:rsidR="00B662A7">
        <w:rPr>
          <w:rStyle w:val="normaltextrun"/>
          <w:b/>
          <w:color w:val="000000"/>
        </w:rPr>
        <w:t xml:space="preserve"> tüm öğrencilerin katılımıyla yarışma yapıp </w:t>
      </w:r>
      <w:r w:rsidR="00FC1455" w:rsidRPr="00FC1455">
        <w:rPr>
          <w:rStyle w:val="normaltextrun"/>
          <w:b/>
          <w:color w:val="000000"/>
        </w:rPr>
        <w:t>sınıf birincisinin belirlenmesi ve belirlenen sınıf birincileri arasında sınıflar arası yarışmalar düzenlenerek okul birincisinin belirlenmesi</w:t>
      </w:r>
      <w:r w:rsidR="006E1AC8">
        <w:rPr>
          <w:rStyle w:val="normaltextrun"/>
          <w:b/>
          <w:color w:val="000000"/>
        </w:rPr>
        <w:t>ni</w:t>
      </w:r>
      <w:r w:rsidR="00FC1455" w:rsidRPr="00FC1455">
        <w:rPr>
          <w:rStyle w:val="normaltextrun"/>
          <w:b/>
          <w:color w:val="000000"/>
        </w:rPr>
        <w:t xml:space="preserve"> sağlamak</w:t>
      </w:r>
      <w:r w:rsidR="00FC1455">
        <w:rPr>
          <w:rStyle w:val="normaltextrun"/>
          <w:b/>
          <w:color w:val="000000"/>
        </w:rPr>
        <w:t>.</w:t>
      </w:r>
    </w:p>
    <w:p w:rsidR="00221E6B" w:rsidRDefault="003E1619" w:rsidP="00CE0AD8">
      <w:pPr>
        <w:pStyle w:val="paragraph"/>
        <w:spacing w:before="12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b/>
          <w:color w:val="000000"/>
        </w:rPr>
        <w:t>6-</w:t>
      </w:r>
      <w:r>
        <w:rPr>
          <w:rStyle w:val="normaltextrun"/>
          <w:b/>
          <w:color w:val="000000"/>
        </w:rPr>
        <w:tab/>
      </w:r>
      <w:r w:rsidR="00221E6B" w:rsidRPr="00221E6B">
        <w:rPr>
          <w:rStyle w:val="normaltextrun"/>
          <w:b/>
          <w:color w:val="000000"/>
        </w:rPr>
        <w:t>Okullarda sınıf içi yapılan oyunlara her ö</w:t>
      </w:r>
      <w:r w:rsidR="00221E6B">
        <w:rPr>
          <w:rStyle w:val="normaltextrun"/>
          <w:b/>
          <w:color w:val="000000"/>
        </w:rPr>
        <w:t>ğrencinin katılımının sağlandığını</w:t>
      </w:r>
      <w:r w:rsidR="00221E6B" w:rsidRPr="00221E6B">
        <w:rPr>
          <w:rStyle w:val="normaltextrun"/>
          <w:b/>
          <w:color w:val="000000"/>
        </w:rPr>
        <w:t xml:space="preserve">, </w:t>
      </w:r>
      <w:r w:rsidR="00221E6B" w:rsidRPr="000C715E">
        <w:rPr>
          <w:rStyle w:val="normaltextrun"/>
          <w:b/>
          <w:color w:val="000000"/>
          <w:u w:val="single"/>
        </w:rPr>
        <w:t>oyunlara katılan tüm öğrencilere spor bilgi sistemi üzerinden</w:t>
      </w:r>
      <w:r w:rsidR="00B662A7">
        <w:rPr>
          <w:rStyle w:val="normaltextrun"/>
          <w:b/>
          <w:color w:val="000000"/>
          <w:u w:val="single"/>
        </w:rPr>
        <w:t xml:space="preserve"> okul sporları</w:t>
      </w:r>
      <w:r w:rsidR="00221E6B" w:rsidRPr="000C715E">
        <w:rPr>
          <w:rStyle w:val="normaltextrun"/>
          <w:b/>
          <w:color w:val="000000"/>
          <w:u w:val="single"/>
        </w:rPr>
        <w:t xml:space="preserve"> oyuncu kartı girişinin yapıldığını</w:t>
      </w:r>
      <w:r w:rsidR="00221E6B" w:rsidRPr="00221E6B">
        <w:rPr>
          <w:rStyle w:val="normaltextrun"/>
          <w:b/>
          <w:color w:val="000000"/>
        </w:rPr>
        <w:t>, okul birincilerini belirledikten sonra okulu temsil edecek öğrencilerin oyuncu</w:t>
      </w:r>
      <w:r w:rsidR="00221E6B">
        <w:rPr>
          <w:rStyle w:val="normaltextrun"/>
          <w:b/>
          <w:color w:val="000000"/>
        </w:rPr>
        <w:t xml:space="preserve"> kartları</w:t>
      </w:r>
      <w:r w:rsidR="00270BE6">
        <w:rPr>
          <w:rStyle w:val="normaltextrun"/>
          <w:b/>
          <w:color w:val="000000"/>
        </w:rPr>
        <w:t>nın çıkarılıp çıkarılmadığını</w:t>
      </w:r>
      <w:r w:rsidR="00221E6B">
        <w:rPr>
          <w:rStyle w:val="normaltextrun"/>
          <w:b/>
          <w:color w:val="000000"/>
        </w:rPr>
        <w:t xml:space="preserve"> kontrol etmek</w:t>
      </w:r>
      <w:r w:rsidR="00221E6B" w:rsidRPr="00221E6B">
        <w:rPr>
          <w:rStyle w:val="normaltextrun"/>
          <w:b/>
          <w:color w:val="000000"/>
        </w:rPr>
        <w:t>,</w:t>
      </w:r>
    </w:p>
    <w:p w:rsidR="00CE0AD8" w:rsidRDefault="003E1619" w:rsidP="00CE0AD8">
      <w:pPr>
        <w:pStyle w:val="paragraph"/>
        <w:spacing w:before="120"/>
        <w:ind w:firstLine="708"/>
        <w:jc w:val="both"/>
        <w:textAlignment w:val="baseline"/>
        <w:rPr>
          <w:rStyle w:val="normaltextrun"/>
          <w:b/>
          <w:color w:val="000000"/>
        </w:rPr>
      </w:pPr>
      <w:r>
        <w:rPr>
          <w:rStyle w:val="normaltextrun"/>
          <w:b/>
          <w:color w:val="000000"/>
        </w:rPr>
        <w:t>7</w:t>
      </w:r>
      <w:r w:rsidR="00903992">
        <w:rPr>
          <w:rStyle w:val="normaltextrun"/>
          <w:color w:val="000000"/>
        </w:rPr>
        <w:t>-</w:t>
      </w:r>
      <w:r>
        <w:rPr>
          <w:rStyle w:val="normaltextrun"/>
          <w:color w:val="000000"/>
        </w:rPr>
        <w:tab/>
      </w:r>
      <w:r w:rsidR="002130EA">
        <w:rPr>
          <w:rStyle w:val="normaltextrun"/>
          <w:color w:val="000000"/>
        </w:rPr>
        <w:t xml:space="preserve">Geleneksel çocuk oyunları </w:t>
      </w:r>
      <w:r w:rsidR="002130EA" w:rsidRPr="00221E6B">
        <w:rPr>
          <w:rStyle w:val="normaltextrun"/>
          <w:b/>
          <w:color w:val="000000"/>
          <w:u w:val="single"/>
        </w:rPr>
        <w:t xml:space="preserve">ilçe </w:t>
      </w:r>
      <w:r w:rsidR="002130EA" w:rsidRPr="00270BE6">
        <w:rPr>
          <w:rStyle w:val="normaltextrun"/>
          <w:b/>
          <w:color w:val="000000"/>
          <w:u w:val="single"/>
        </w:rPr>
        <w:t>birinciliği şenliğini yapmak</w:t>
      </w:r>
      <w:r w:rsidR="002130EA">
        <w:rPr>
          <w:rStyle w:val="normaltextrun"/>
          <w:color w:val="000000"/>
        </w:rPr>
        <w:t>.</w:t>
      </w:r>
      <w:r w:rsidR="004978B4">
        <w:rPr>
          <w:rStyle w:val="normaltextrun"/>
          <w:color w:val="000000"/>
        </w:rPr>
        <w:t xml:space="preserve"> </w:t>
      </w:r>
      <w:r w:rsidR="00C33A80" w:rsidRPr="00221E6B">
        <w:rPr>
          <w:rStyle w:val="normaltextrun"/>
          <w:color w:val="000000"/>
          <w:u w:val="single"/>
        </w:rPr>
        <w:t>(</w:t>
      </w:r>
      <w:r w:rsidR="00E51764" w:rsidRPr="00221E6B">
        <w:rPr>
          <w:rStyle w:val="normaltextrun"/>
          <w:b/>
          <w:color w:val="000000"/>
          <w:u w:val="single"/>
        </w:rPr>
        <w:t>0</w:t>
      </w:r>
      <w:r w:rsidR="00B662A7">
        <w:rPr>
          <w:rStyle w:val="normaltextrun"/>
          <w:b/>
          <w:color w:val="000000"/>
          <w:u w:val="single"/>
        </w:rPr>
        <w:t>7</w:t>
      </w:r>
      <w:r w:rsidR="00E51764" w:rsidRPr="00221E6B">
        <w:rPr>
          <w:rStyle w:val="normaltextrun"/>
          <w:b/>
          <w:color w:val="000000"/>
          <w:u w:val="single"/>
        </w:rPr>
        <w:t xml:space="preserve"> </w:t>
      </w:r>
      <w:r w:rsidR="004F75C7" w:rsidRPr="00221E6B">
        <w:rPr>
          <w:rStyle w:val="normaltextrun"/>
          <w:b/>
          <w:color w:val="000000"/>
          <w:u w:val="single"/>
        </w:rPr>
        <w:t xml:space="preserve">Nisan </w:t>
      </w:r>
      <w:r w:rsidR="00E51764" w:rsidRPr="00221E6B">
        <w:rPr>
          <w:rStyle w:val="normaltextrun"/>
          <w:b/>
          <w:color w:val="000000"/>
          <w:u w:val="single"/>
        </w:rPr>
        <w:t>202</w:t>
      </w:r>
      <w:r w:rsidR="00B662A7">
        <w:rPr>
          <w:rStyle w:val="normaltextrun"/>
          <w:b/>
          <w:color w:val="000000"/>
          <w:u w:val="single"/>
        </w:rPr>
        <w:t>5</w:t>
      </w:r>
      <w:r w:rsidR="00C33A80" w:rsidRPr="00221E6B">
        <w:rPr>
          <w:rStyle w:val="normaltextrun"/>
          <w:b/>
          <w:color w:val="000000"/>
          <w:u w:val="single"/>
        </w:rPr>
        <w:t xml:space="preserve"> </w:t>
      </w:r>
      <w:r w:rsidR="004F75C7" w:rsidRPr="00221E6B">
        <w:rPr>
          <w:rStyle w:val="normaltextrun"/>
          <w:b/>
          <w:color w:val="000000"/>
          <w:u w:val="single"/>
        </w:rPr>
        <w:t>–</w:t>
      </w:r>
      <w:r w:rsidR="002130EA" w:rsidRPr="00221E6B">
        <w:rPr>
          <w:rStyle w:val="normaltextrun"/>
          <w:b/>
          <w:color w:val="000000"/>
          <w:u w:val="single"/>
        </w:rPr>
        <w:t xml:space="preserve"> </w:t>
      </w:r>
      <w:r w:rsidR="00B953CC">
        <w:rPr>
          <w:rStyle w:val="normaltextrun"/>
          <w:b/>
          <w:color w:val="000000"/>
          <w:u w:val="single"/>
        </w:rPr>
        <w:t>0</w:t>
      </w:r>
      <w:r w:rsidR="00B662A7">
        <w:rPr>
          <w:rStyle w:val="normaltextrun"/>
          <w:b/>
          <w:color w:val="000000"/>
          <w:u w:val="single"/>
        </w:rPr>
        <w:t>9</w:t>
      </w:r>
      <w:r w:rsidR="00E73923">
        <w:rPr>
          <w:rStyle w:val="normaltextrun"/>
          <w:b/>
          <w:color w:val="000000"/>
        </w:rPr>
        <w:t xml:space="preserve"> </w:t>
      </w:r>
      <w:r w:rsidR="004F75C7" w:rsidRPr="00221E6B">
        <w:rPr>
          <w:rStyle w:val="normaltextrun"/>
          <w:b/>
          <w:color w:val="000000"/>
          <w:u w:val="single"/>
        </w:rPr>
        <w:t>Mayıs 202</w:t>
      </w:r>
      <w:r w:rsidR="00B662A7">
        <w:rPr>
          <w:rStyle w:val="normaltextrun"/>
          <w:b/>
          <w:color w:val="000000"/>
          <w:u w:val="single"/>
        </w:rPr>
        <w:t>5</w:t>
      </w:r>
      <w:r w:rsidR="00C33A80" w:rsidRPr="00221E6B">
        <w:rPr>
          <w:rStyle w:val="normaltextrun"/>
          <w:b/>
          <w:color w:val="000000"/>
          <w:u w:val="single"/>
        </w:rPr>
        <w:t>)</w:t>
      </w:r>
      <w:r w:rsidR="00C33A80">
        <w:rPr>
          <w:rStyle w:val="normaltextrun"/>
          <w:b/>
          <w:color w:val="000000"/>
        </w:rPr>
        <w:t xml:space="preserve"> </w:t>
      </w:r>
      <w:r w:rsidR="00270BE6">
        <w:rPr>
          <w:rStyle w:val="normaltextrun"/>
          <w:color w:val="000000"/>
        </w:rPr>
        <w:t>E</w:t>
      </w:r>
      <w:r w:rsidR="00E804A0">
        <w:rPr>
          <w:rStyle w:val="normaltextrun"/>
          <w:color w:val="000000"/>
        </w:rPr>
        <w:t xml:space="preserve">ğitim bölgeleri müsabakalarını </w:t>
      </w:r>
      <w:r w:rsidR="00E51764">
        <w:rPr>
          <w:rStyle w:val="normaltextrun"/>
          <w:color w:val="000000"/>
        </w:rPr>
        <w:t xml:space="preserve">ve </w:t>
      </w:r>
      <w:r w:rsidR="00C33A80">
        <w:rPr>
          <w:rStyle w:val="normaltextrun"/>
          <w:color w:val="000000"/>
        </w:rPr>
        <w:t>İlçe birinciliği</w:t>
      </w:r>
      <w:r w:rsidR="00E51764">
        <w:rPr>
          <w:rStyle w:val="normaltextrun"/>
          <w:color w:val="000000"/>
        </w:rPr>
        <w:t xml:space="preserve"> müsabakalarını </w:t>
      </w:r>
      <w:r w:rsidR="00E804A0">
        <w:rPr>
          <w:rStyle w:val="normaltextrun"/>
          <w:color w:val="000000"/>
        </w:rPr>
        <w:t>tamamlayıp</w:t>
      </w:r>
      <w:r w:rsidR="00C33A80">
        <w:rPr>
          <w:rStyle w:val="normaltextrun"/>
          <w:b/>
          <w:color w:val="000000"/>
        </w:rPr>
        <w:t xml:space="preserve"> </w:t>
      </w:r>
      <w:r w:rsidR="00561942" w:rsidRPr="00C33A80">
        <w:rPr>
          <w:rStyle w:val="normaltextrun"/>
          <w:color w:val="000000"/>
        </w:rPr>
        <w:t>sonuçları</w:t>
      </w:r>
      <w:r w:rsidR="00C33A80">
        <w:rPr>
          <w:rStyle w:val="normaltextrun"/>
          <w:color w:val="000000"/>
        </w:rPr>
        <w:t>nı</w:t>
      </w:r>
      <w:r w:rsidR="00561942" w:rsidRPr="00C33A80">
        <w:rPr>
          <w:rStyle w:val="normaltextrun"/>
          <w:color w:val="000000"/>
        </w:rPr>
        <w:t xml:space="preserve"> İl Milli Eğitim Müdürlüğüne b</w:t>
      </w:r>
      <w:r w:rsidR="00DD6B9D" w:rsidRPr="00C33A80">
        <w:rPr>
          <w:rStyle w:val="normaltextrun"/>
          <w:color w:val="000000"/>
        </w:rPr>
        <w:t>ildirmek.</w:t>
      </w:r>
      <w:r w:rsidR="00DD6B9D">
        <w:rPr>
          <w:rStyle w:val="normaltextrun"/>
          <w:b/>
          <w:color w:val="000000"/>
        </w:rPr>
        <w:t xml:space="preserve"> </w:t>
      </w:r>
    </w:p>
    <w:p w:rsidR="00FB7670" w:rsidRPr="001E7320" w:rsidRDefault="003E1619" w:rsidP="00967633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>
        <w:rPr>
          <w:rStyle w:val="spellingerror"/>
          <w:b/>
          <w:color w:val="000000"/>
        </w:rPr>
        <w:t>8</w:t>
      </w:r>
      <w:r w:rsidR="002221F9" w:rsidRPr="001F19DA">
        <w:rPr>
          <w:rStyle w:val="spellingerror"/>
          <w:b/>
          <w:color w:val="000000"/>
        </w:rPr>
        <w:t>-</w:t>
      </w:r>
      <w:r>
        <w:rPr>
          <w:rStyle w:val="spellingerror"/>
          <w:b/>
          <w:color w:val="000000"/>
        </w:rPr>
        <w:tab/>
      </w:r>
      <w:r w:rsidR="00D33FB3">
        <w:rPr>
          <w:rStyle w:val="spellingerror"/>
          <w:color w:val="000000"/>
        </w:rPr>
        <w:t>Gelenekse</w:t>
      </w:r>
      <w:r w:rsidR="00FB7670" w:rsidRPr="001E7320">
        <w:rPr>
          <w:rStyle w:val="spellingerror"/>
          <w:color w:val="000000"/>
        </w:rPr>
        <w:t>l</w:t>
      </w:r>
      <w:r w:rsidR="00FB7670" w:rsidRPr="001E7320">
        <w:rPr>
          <w:rStyle w:val="normaltextrun"/>
          <w:color w:val="000000"/>
        </w:rPr>
        <w:t xml:space="preserve"> Çocuk Oyunları Şenliği</w:t>
      </w:r>
      <w:r w:rsidR="007107C8">
        <w:rPr>
          <w:rStyle w:val="normaltextrun"/>
          <w:color w:val="000000"/>
        </w:rPr>
        <w:t xml:space="preserve">nin belirlenen </w:t>
      </w:r>
      <w:r w:rsidR="006733E3" w:rsidRPr="001E7320">
        <w:rPr>
          <w:rStyle w:val="normaltextrun"/>
          <w:color w:val="000000"/>
        </w:rPr>
        <w:t>takvim</w:t>
      </w:r>
      <w:r w:rsidR="006733E3">
        <w:rPr>
          <w:rStyle w:val="normaltextrun"/>
          <w:color w:val="000000"/>
        </w:rPr>
        <w:t xml:space="preserve"> doğrultusunda</w:t>
      </w:r>
      <w:r w:rsidR="002130EA">
        <w:rPr>
          <w:rStyle w:val="normaltextrun"/>
          <w:color w:val="000000"/>
        </w:rPr>
        <w:t xml:space="preserve"> iş ve </w:t>
      </w:r>
      <w:r w:rsidR="000576E5" w:rsidRPr="001E7320">
        <w:rPr>
          <w:rStyle w:val="normaltextrun"/>
          <w:color w:val="000000"/>
        </w:rPr>
        <w:t>işlemlerin</w:t>
      </w:r>
      <w:r w:rsidR="00FB7670" w:rsidRPr="001E7320">
        <w:rPr>
          <w:rStyle w:val="normaltextrun"/>
          <w:color w:val="000000"/>
        </w:rPr>
        <w:t xml:space="preserve"> gerçekleştirilmesini sağlamak</w:t>
      </w:r>
      <w:r w:rsidR="002130EA">
        <w:rPr>
          <w:rStyle w:val="normaltextrun"/>
          <w:color w:val="000000"/>
        </w:rPr>
        <w:t>.</w:t>
      </w:r>
    </w:p>
    <w:p w:rsidR="002221F9" w:rsidRDefault="003E1619" w:rsidP="00967633">
      <w:pPr>
        <w:pStyle w:val="paragraph"/>
        <w:spacing w:before="12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b/>
          <w:color w:val="000000"/>
        </w:rPr>
        <w:t>9</w:t>
      </w:r>
      <w:r w:rsidR="00D33FB3" w:rsidRPr="001F19DA">
        <w:rPr>
          <w:rStyle w:val="normaltextrun"/>
          <w:b/>
          <w:color w:val="000000"/>
        </w:rPr>
        <w:t>-</w:t>
      </w:r>
      <w:r>
        <w:rPr>
          <w:rStyle w:val="normaltextrun"/>
          <w:b/>
          <w:color w:val="000000"/>
        </w:rPr>
        <w:tab/>
      </w:r>
      <w:r w:rsidR="00FB7670" w:rsidRPr="001E7320">
        <w:rPr>
          <w:rStyle w:val="normaltextrun"/>
          <w:color w:val="000000"/>
        </w:rPr>
        <w:t xml:space="preserve">Geleneksel Çocuk Oyunları Şenliğinin okullarda, şenliğin amacına uygun olarak yürütülmesi için </w:t>
      </w:r>
      <w:r w:rsidR="007107C8">
        <w:rPr>
          <w:rStyle w:val="normaltextrun"/>
          <w:color w:val="000000"/>
        </w:rPr>
        <w:t xml:space="preserve">İlçe Milli Eğitim Müdürlüklerince </w:t>
      </w:r>
      <w:r w:rsidR="00FB7670" w:rsidRPr="001E7320">
        <w:rPr>
          <w:rStyle w:val="normaltextrun"/>
          <w:color w:val="000000"/>
        </w:rPr>
        <w:t xml:space="preserve">gerekli tedbirleri </w:t>
      </w:r>
      <w:r w:rsidR="002221F9">
        <w:rPr>
          <w:rStyle w:val="normaltextrun"/>
          <w:color w:val="000000"/>
        </w:rPr>
        <w:t>almak</w:t>
      </w:r>
      <w:r w:rsidR="007107C8">
        <w:rPr>
          <w:rStyle w:val="normaltextrun"/>
          <w:color w:val="000000"/>
        </w:rPr>
        <w:t>.</w:t>
      </w:r>
    </w:p>
    <w:p w:rsidR="00302FCE" w:rsidRPr="000576E5" w:rsidRDefault="003E1619" w:rsidP="00967633">
      <w:pPr>
        <w:pStyle w:val="paragraph"/>
        <w:spacing w:before="120"/>
        <w:ind w:firstLine="708"/>
        <w:jc w:val="both"/>
        <w:textAlignment w:val="baseline"/>
        <w:rPr>
          <w:rStyle w:val="normaltextrun"/>
          <w:b/>
          <w:color w:val="000000"/>
        </w:rPr>
      </w:pPr>
      <w:r>
        <w:rPr>
          <w:rStyle w:val="normaltextrun"/>
          <w:b/>
          <w:color w:val="000000"/>
        </w:rPr>
        <w:t>10</w:t>
      </w:r>
      <w:r w:rsidR="006C46BB" w:rsidRPr="006C46BB">
        <w:rPr>
          <w:rStyle w:val="normaltextrun"/>
          <w:b/>
          <w:color w:val="000000"/>
        </w:rPr>
        <w:t>-</w:t>
      </w:r>
      <w:r>
        <w:rPr>
          <w:rStyle w:val="normaltextrun"/>
          <w:b/>
          <w:color w:val="000000"/>
        </w:rPr>
        <w:tab/>
      </w:r>
      <w:r w:rsidR="00AD2029">
        <w:rPr>
          <w:rStyle w:val="normaltextrun"/>
          <w:b/>
          <w:color w:val="000000"/>
        </w:rPr>
        <w:t>Okul Spor Faaliyetleri Yönetmeliği 22. Maddesi gereği Geleneksel Çocuk Oyunları Tertip Komitelerinde İl/İlçe Milli Eğitim Müdürlüğünce görevlendirilen öğretmenlerin görevli izinli sayılmalarını sağlamak.</w:t>
      </w:r>
    </w:p>
    <w:p w:rsidR="00B3466A" w:rsidRPr="006C46BB" w:rsidRDefault="00B3466A" w:rsidP="00967633">
      <w:pPr>
        <w:pStyle w:val="paragraph"/>
        <w:spacing w:before="120"/>
        <w:ind w:firstLine="708"/>
        <w:jc w:val="both"/>
        <w:textAlignment w:val="baseline"/>
        <w:rPr>
          <w:rStyle w:val="normaltextrun"/>
          <w:color w:val="000000"/>
        </w:rPr>
      </w:pPr>
    </w:p>
    <w:p w:rsidR="001E7895" w:rsidRDefault="001E7895" w:rsidP="00FB7670">
      <w:pPr>
        <w:pStyle w:val="paragraph"/>
        <w:spacing w:before="120" w:after="100" w:afterAutospacing="1"/>
        <w:textAlignment w:val="baseline"/>
        <w:rPr>
          <w:rStyle w:val="normaltextrun"/>
          <w:b/>
          <w:color w:val="000000"/>
        </w:rPr>
      </w:pPr>
    </w:p>
    <w:p w:rsidR="001E7895" w:rsidRDefault="001E7895" w:rsidP="00FB7670">
      <w:pPr>
        <w:pStyle w:val="paragraph"/>
        <w:spacing w:before="120" w:after="100" w:afterAutospacing="1"/>
        <w:textAlignment w:val="baseline"/>
        <w:rPr>
          <w:rStyle w:val="normaltextrun"/>
          <w:b/>
          <w:color w:val="000000"/>
        </w:rPr>
      </w:pPr>
    </w:p>
    <w:p w:rsidR="001E7895" w:rsidRDefault="001E7895" w:rsidP="00FB7670">
      <w:pPr>
        <w:pStyle w:val="paragraph"/>
        <w:spacing w:before="120" w:after="100" w:afterAutospacing="1"/>
        <w:textAlignment w:val="baseline"/>
        <w:rPr>
          <w:rStyle w:val="normaltextrun"/>
          <w:b/>
          <w:color w:val="000000"/>
        </w:rPr>
      </w:pPr>
    </w:p>
    <w:p w:rsidR="001E7895" w:rsidRDefault="001E7895" w:rsidP="00FB7670">
      <w:pPr>
        <w:pStyle w:val="paragraph"/>
        <w:spacing w:before="120" w:after="100" w:afterAutospacing="1"/>
        <w:textAlignment w:val="baseline"/>
        <w:rPr>
          <w:rStyle w:val="normaltextrun"/>
          <w:b/>
          <w:color w:val="000000"/>
        </w:rPr>
      </w:pPr>
    </w:p>
    <w:p w:rsidR="001E7895" w:rsidRDefault="001E7895" w:rsidP="00FB7670">
      <w:pPr>
        <w:pStyle w:val="paragraph"/>
        <w:spacing w:before="120" w:after="100" w:afterAutospacing="1"/>
        <w:textAlignment w:val="baseline"/>
        <w:rPr>
          <w:rStyle w:val="normaltextrun"/>
          <w:b/>
          <w:color w:val="000000"/>
        </w:rPr>
      </w:pPr>
    </w:p>
    <w:p w:rsidR="001E7895" w:rsidRDefault="001E7895" w:rsidP="00FB7670">
      <w:pPr>
        <w:pStyle w:val="paragraph"/>
        <w:spacing w:before="120" w:after="100" w:afterAutospacing="1"/>
        <w:textAlignment w:val="baseline"/>
        <w:rPr>
          <w:rStyle w:val="normaltextrun"/>
          <w:b/>
          <w:color w:val="000000"/>
        </w:rPr>
      </w:pPr>
    </w:p>
    <w:p w:rsidR="00FB7670" w:rsidRPr="00094111" w:rsidRDefault="00FB7670" w:rsidP="00FB7670">
      <w:pPr>
        <w:pStyle w:val="paragraph"/>
        <w:spacing w:before="120" w:after="100" w:afterAutospacing="1"/>
        <w:textAlignment w:val="baseline"/>
        <w:rPr>
          <w:rFonts w:ascii="Segoe UI" w:hAnsi="Segoe UI" w:cs="Segoe UI"/>
          <w:b/>
          <w:color w:val="000000"/>
        </w:rPr>
      </w:pPr>
      <w:r w:rsidRPr="00094111">
        <w:rPr>
          <w:rStyle w:val="normaltextrun"/>
          <w:b/>
          <w:color w:val="000000"/>
        </w:rPr>
        <w:lastRenderedPageBreak/>
        <w:t>OKULLARIN YÜKÜMLÜLÜKLERİ:</w:t>
      </w:r>
      <w:r w:rsidRPr="00094111">
        <w:rPr>
          <w:rStyle w:val="eop"/>
          <w:b/>
          <w:color w:val="000000"/>
        </w:rPr>
        <w:t> </w:t>
      </w:r>
    </w:p>
    <w:p w:rsidR="00FB7670" w:rsidRPr="001E7320" w:rsidRDefault="002221F9" w:rsidP="007A1579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spellingerror"/>
          <w:b/>
          <w:color w:val="000000"/>
        </w:rPr>
        <w:t>1-</w:t>
      </w:r>
      <w:r w:rsidR="00FC1455">
        <w:rPr>
          <w:rStyle w:val="spellingerror"/>
          <w:b/>
          <w:color w:val="000000"/>
        </w:rPr>
        <w:t xml:space="preserve"> </w:t>
      </w:r>
      <w:r w:rsidR="00D33FB3">
        <w:rPr>
          <w:rStyle w:val="spellingerror"/>
          <w:color w:val="000000"/>
        </w:rPr>
        <w:t>Gele</w:t>
      </w:r>
      <w:r w:rsidR="00FB7670" w:rsidRPr="001E7320">
        <w:rPr>
          <w:rStyle w:val="spellingerror"/>
          <w:color w:val="000000"/>
        </w:rPr>
        <w:t>n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ks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l</w:t>
      </w:r>
      <w:r w:rsidR="00FB7670" w:rsidRPr="001E7320">
        <w:rPr>
          <w:rStyle w:val="normaltextrun"/>
          <w:color w:val="000000"/>
        </w:rPr>
        <w:t xml:space="preserve"> Çocuk Oyunları Şenliği</w:t>
      </w:r>
      <w:r w:rsidR="00A47D89">
        <w:rPr>
          <w:rStyle w:val="normaltextrun"/>
          <w:color w:val="000000"/>
        </w:rPr>
        <w:t>nin İl</w:t>
      </w:r>
      <w:r w:rsidR="00FB7670" w:rsidRPr="001E7320">
        <w:rPr>
          <w:rStyle w:val="normaltextrun"/>
          <w:color w:val="000000"/>
        </w:rPr>
        <w:t>çe Organizasyon Komitesinin</w:t>
      </w:r>
      <w:r w:rsidR="00A47D89">
        <w:rPr>
          <w:rStyle w:val="normaltextrun"/>
          <w:color w:val="000000"/>
        </w:rPr>
        <w:t xml:space="preserve"> koordinatörlüğünde</w:t>
      </w:r>
      <w:r w:rsidR="00FB7670" w:rsidRPr="001E7320">
        <w:rPr>
          <w:rStyle w:val="normaltextrun"/>
          <w:color w:val="000000"/>
        </w:rPr>
        <w:t xml:space="preserve"> belirle</w:t>
      </w:r>
      <w:r w:rsidR="00A47D89">
        <w:rPr>
          <w:rStyle w:val="normaltextrun"/>
          <w:color w:val="000000"/>
        </w:rPr>
        <w:t xml:space="preserve">nen </w:t>
      </w:r>
      <w:r w:rsidR="00FB7670" w:rsidRPr="001E7320">
        <w:rPr>
          <w:rStyle w:val="normaltextrun"/>
          <w:color w:val="000000"/>
        </w:rPr>
        <w:t>takvim doğrultusunda iş ve işlemlerin yürütülmesini sağlamak.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2221F9" w:rsidP="007A1579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normaltextrun"/>
          <w:b/>
          <w:color w:val="000000"/>
        </w:rPr>
        <w:t>2-</w:t>
      </w:r>
      <w:r w:rsidR="00FC1455">
        <w:rPr>
          <w:rStyle w:val="normaltextrun"/>
          <w:b/>
          <w:color w:val="000000"/>
        </w:rPr>
        <w:t xml:space="preserve"> </w:t>
      </w:r>
      <w:r w:rsidR="00FB7670" w:rsidRPr="001E7320">
        <w:rPr>
          <w:rStyle w:val="normaltextrun"/>
          <w:color w:val="000000"/>
        </w:rPr>
        <w:t xml:space="preserve">Okul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 xml:space="preserve">üdürlüğünce; ilgili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 xml:space="preserve">üdür </w:t>
      </w:r>
      <w:r w:rsidR="00D33FB3">
        <w:rPr>
          <w:rStyle w:val="normaltextrun"/>
          <w:color w:val="000000"/>
        </w:rPr>
        <w:t>Y</w:t>
      </w:r>
      <w:r w:rsidR="00FB7670" w:rsidRPr="001E7320">
        <w:rPr>
          <w:rStyle w:val="normaltextrun"/>
          <w:color w:val="000000"/>
        </w:rPr>
        <w:t xml:space="preserve">ardımcısı </w:t>
      </w:r>
      <w:r w:rsidR="00D33FB3">
        <w:rPr>
          <w:rStyle w:val="normaltextrun"/>
          <w:color w:val="000000"/>
        </w:rPr>
        <w:t>B</w:t>
      </w:r>
      <w:r w:rsidR="00FB7670" w:rsidRPr="001E7320">
        <w:rPr>
          <w:rStyle w:val="normaltextrun"/>
          <w:color w:val="000000"/>
        </w:rPr>
        <w:t xml:space="preserve">aşkanlığında, </w:t>
      </w:r>
      <w:r w:rsidR="00D33FB3">
        <w:rPr>
          <w:rStyle w:val="normaltextrun"/>
          <w:color w:val="000000"/>
        </w:rPr>
        <w:t>B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d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</w:t>
      </w:r>
      <w:r w:rsidR="00D33FB3">
        <w:rPr>
          <w:rStyle w:val="normaltextrun"/>
          <w:color w:val="000000"/>
        </w:rPr>
        <w:t xml:space="preserve"> E</w:t>
      </w:r>
      <w:r w:rsidR="00FB7670" w:rsidRPr="001E7320">
        <w:rPr>
          <w:rStyle w:val="normaltextrun"/>
          <w:color w:val="000000"/>
        </w:rPr>
        <w:t xml:space="preserve">ğitimi </w:t>
      </w:r>
      <w:r w:rsidR="00D33FB3">
        <w:rPr>
          <w:rStyle w:val="normaltextrun"/>
          <w:color w:val="000000"/>
        </w:rPr>
        <w:t>Öğretmeni veya S</w:t>
      </w:r>
      <w:r w:rsidR="00FB7670" w:rsidRPr="001E7320">
        <w:rPr>
          <w:rStyle w:val="normaltextrun"/>
          <w:color w:val="000000"/>
        </w:rPr>
        <w:t>ını</w:t>
      </w:r>
      <w:r w:rsidR="00D33FB3">
        <w:rPr>
          <w:rStyle w:val="normaltextrun"/>
          <w:color w:val="000000"/>
        </w:rPr>
        <w:t>f</w:t>
      </w:r>
      <w:r w:rsidR="00FB7670" w:rsidRPr="001E7320">
        <w:rPr>
          <w:rStyle w:val="normaltextrun"/>
          <w:color w:val="000000"/>
        </w:rPr>
        <w:t xml:space="preserve"> öğretmeninden olmak üzere toplam (başkan </w:t>
      </w:r>
      <w:r w:rsidR="00221E6B" w:rsidRPr="001E7320">
        <w:rPr>
          <w:rStyle w:val="normaltextrun"/>
          <w:color w:val="000000"/>
        </w:rPr>
        <w:t>dâhil</w:t>
      </w:r>
      <w:r w:rsidR="00FB7670" w:rsidRPr="001E7320">
        <w:rPr>
          <w:rStyle w:val="normaltextrun"/>
          <w:color w:val="000000"/>
        </w:rPr>
        <w:t>) 4 kişiden Geleneksel Çocuk Oyunları komisyonunu oluşturmak.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2221F9" w:rsidP="007A1579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spellingerror"/>
          <w:b/>
          <w:color w:val="000000"/>
        </w:rPr>
        <w:t>3-</w:t>
      </w:r>
      <w:r w:rsidR="00FC1455">
        <w:rPr>
          <w:rStyle w:val="spellingerror"/>
          <w:b/>
          <w:color w:val="000000"/>
        </w:rPr>
        <w:t xml:space="preserve"> </w:t>
      </w:r>
      <w:r w:rsidR="00FB7670" w:rsidRPr="001E7320">
        <w:rPr>
          <w:rStyle w:val="spellingerror"/>
          <w:color w:val="000000"/>
        </w:rPr>
        <w:t>G</w:t>
      </w:r>
      <w:r w:rsidR="007771AB">
        <w:rPr>
          <w:rStyle w:val="spellingerror"/>
          <w:color w:val="000000"/>
        </w:rPr>
        <w:t>ele</w:t>
      </w:r>
      <w:r w:rsidR="00FB7670" w:rsidRPr="001E7320">
        <w:rPr>
          <w:rStyle w:val="spellingerror"/>
          <w:color w:val="000000"/>
        </w:rPr>
        <w:t>n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ks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l</w:t>
      </w:r>
      <w:r w:rsidR="00FB7670" w:rsidRPr="001E7320">
        <w:rPr>
          <w:rStyle w:val="normaltextrun"/>
          <w:color w:val="000000"/>
        </w:rPr>
        <w:t xml:space="preserve"> Çocuk Oyunları Şenliği yarışmaları: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FB7670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AD2029">
        <w:rPr>
          <w:rStyle w:val="normaltextrun"/>
          <w:b/>
          <w:color w:val="000000"/>
        </w:rPr>
        <w:t>2.S</w:t>
      </w:r>
      <w:r w:rsidRPr="00AD2029">
        <w:rPr>
          <w:rStyle w:val="spellingerror"/>
          <w:b/>
          <w:color w:val="000000"/>
        </w:rPr>
        <w:t>ınıflar</w:t>
      </w:r>
      <w:r w:rsidRPr="00AD2029">
        <w:rPr>
          <w:rStyle w:val="normaltextrun"/>
          <w:b/>
          <w:color w:val="000000"/>
        </w:rPr>
        <w:t xml:space="preserve"> arasında</w:t>
      </w:r>
      <w:r w:rsidRPr="001E7320">
        <w:rPr>
          <w:rStyle w:val="normaltextrun"/>
          <w:color w:val="000000"/>
        </w:rPr>
        <w:t>- Yağ Satarım, Bal Satarım, (Karma)</w:t>
      </w:r>
      <w:r w:rsidRPr="001E7320">
        <w:rPr>
          <w:rStyle w:val="eop"/>
          <w:color w:val="000000"/>
        </w:rPr>
        <w:t> </w:t>
      </w:r>
    </w:p>
    <w:p w:rsidR="00FB7670" w:rsidRPr="001E7320" w:rsidRDefault="00D33FB3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BB2E97">
        <w:rPr>
          <w:rStyle w:val="normaltextrun"/>
          <w:b/>
          <w:color w:val="000000"/>
        </w:rPr>
        <w:t>3.</w:t>
      </w:r>
      <w:r w:rsidR="00FB7670" w:rsidRPr="00BB2E97">
        <w:rPr>
          <w:rStyle w:val="normaltextrun"/>
          <w:b/>
          <w:color w:val="000000"/>
        </w:rPr>
        <w:t>Sınıflar arasında</w:t>
      </w:r>
      <w:r w:rsidR="00FB7670" w:rsidRPr="001E7320">
        <w:rPr>
          <w:rStyle w:val="normaltextrun"/>
          <w:color w:val="000000"/>
        </w:rPr>
        <w:t>- Mendil Kapmaca, (Karma)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FB7670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BB2E97">
        <w:rPr>
          <w:rStyle w:val="normaltextrun"/>
          <w:b/>
          <w:color w:val="000000"/>
        </w:rPr>
        <w:t>4.</w:t>
      </w:r>
      <w:r w:rsidR="000576E5" w:rsidRPr="00BB2E97">
        <w:rPr>
          <w:rStyle w:val="normaltextrun"/>
          <w:b/>
          <w:color w:val="000000"/>
        </w:rPr>
        <w:t>Sınıflar arasında</w:t>
      </w:r>
      <w:r w:rsidRPr="001E7320">
        <w:rPr>
          <w:rStyle w:val="normaltextrun"/>
          <w:color w:val="000000"/>
        </w:rPr>
        <w:t>- Tombik, (Karma)</w:t>
      </w:r>
      <w:r w:rsidRPr="001E7320">
        <w:rPr>
          <w:rStyle w:val="eop"/>
          <w:color w:val="000000"/>
        </w:rPr>
        <w:t> </w:t>
      </w:r>
    </w:p>
    <w:p w:rsidR="00FB7670" w:rsidRPr="001E7320" w:rsidRDefault="00FB7670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BB2E97">
        <w:rPr>
          <w:rStyle w:val="normaltextrun"/>
          <w:b/>
          <w:color w:val="000000"/>
        </w:rPr>
        <w:t>5.S</w:t>
      </w:r>
      <w:r w:rsidRPr="00BB2E97">
        <w:rPr>
          <w:rStyle w:val="spellingerror"/>
          <w:b/>
          <w:color w:val="000000"/>
        </w:rPr>
        <w:t>ınıflar</w:t>
      </w:r>
      <w:r w:rsidRPr="00BB2E97">
        <w:rPr>
          <w:rStyle w:val="normaltextrun"/>
          <w:b/>
          <w:color w:val="000000"/>
        </w:rPr>
        <w:t xml:space="preserve"> arasında</w:t>
      </w:r>
      <w:r w:rsidRPr="001E7320">
        <w:rPr>
          <w:rStyle w:val="normaltextrun"/>
          <w:color w:val="000000"/>
        </w:rPr>
        <w:t>- Yakan Top, (Ka</w:t>
      </w:r>
      <w:r w:rsidR="00DD6B9D">
        <w:rPr>
          <w:rStyle w:val="normaltextrun"/>
          <w:color w:val="000000"/>
        </w:rPr>
        <w:t>r</w:t>
      </w:r>
      <w:r w:rsidRPr="001E7320">
        <w:rPr>
          <w:rStyle w:val="normaltextrun"/>
          <w:color w:val="000000"/>
        </w:rPr>
        <w:t>ma)</w:t>
      </w:r>
      <w:r w:rsidRPr="001E7320">
        <w:rPr>
          <w:rStyle w:val="eop"/>
          <w:color w:val="000000"/>
        </w:rPr>
        <w:t> </w:t>
      </w:r>
    </w:p>
    <w:p w:rsidR="00FB7670" w:rsidRPr="001E7320" w:rsidRDefault="00127AE9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BB2E97">
        <w:rPr>
          <w:rStyle w:val="normaltextrun"/>
          <w:b/>
          <w:color w:val="000000"/>
        </w:rPr>
        <w:t>9</w:t>
      </w:r>
      <w:r w:rsidR="00FB7670" w:rsidRPr="00BB2E97">
        <w:rPr>
          <w:rStyle w:val="normaltextrun"/>
          <w:b/>
          <w:color w:val="000000"/>
        </w:rPr>
        <w:t>.S</w:t>
      </w:r>
      <w:r w:rsidR="00FB7670" w:rsidRPr="00BB2E97">
        <w:rPr>
          <w:rStyle w:val="spellingerror"/>
          <w:b/>
          <w:color w:val="000000"/>
        </w:rPr>
        <w:t>ınıflar</w:t>
      </w:r>
      <w:r w:rsidR="00FB7670" w:rsidRPr="00BB2E97">
        <w:rPr>
          <w:rStyle w:val="normaltextrun"/>
          <w:b/>
          <w:color w:val="000000"/>
        </w:rPr>
        <w:t xml:space="preserve"> arasında</w:t>
      </w:r>
      <w:r w:rsidR="00FB7670" w:rsidRPr="001E7320">
        <w:rPr>
          <w:rStyle w:val="normaltextrun"/>
          <w:color w:val="000000"/>
        </w:rPr>
        <w:t xml:space="preserve">-Yakan Top (Kız ve </w:t>
      </w:r>
      <w:r w:rsidR="002221F9">
        <w:rPr>
          <w:rStyle w:val="normaltextrun"/>
          <w:color w:val="000000"/>
        </w:rPr>
        <w:t xml:space="preserve">erkek </w:t>
      </w:r>
      <w:r w:rsidR="00FB7670" w:rsidRPr="001E7320">
        <w:rPr>
          <w:rStyle w:val="normaltextrun"/>
          <w:color w:val="000000"/>
        </w:rPr>
        <w:t>) oyunları ile düzenlenecektir.</w:t>
      </w:r>
      <w:r w:rsidR="00FB7670" w:rsidRPr="001E7320">
        <w:rPr>
          <w:rStyle w:val="eop"/>
          <w:color w:val="000000"/>
        </w:rPr>
        <w:t> </w:t>
      </w:r>
    </w:p>
    <w:p w:rsidR="00B953CC" w:rsidRDefault="00FE0DE7" w:rsidP="00B953CC">
      <w:pPr>
        <w:pStyle w:val="paragraph"/>
        <w:spacing w:before="120" w:after="100" w:afterAutospacing="1"/>
        <w:ind w:firstLine="708"/>
        <w:jc w:val="both"/>
        <w:textAlignment w:val="baseline"/>
        <w:rPr>
          <w:rStyle w:val="normaltextrun"/>
          <w:color w:val="000000"/>
        </w:rPr>
      </w:pPr>
      <w:r w:rsidRPr="001F19DA">
        <w:rPr>
          <w:rStyle w:val="normaltextrun"/>
          <w:b/>
          <w:color w:val="000000"/>
        </w:rPr>
        <w:t>4-</w:t>
      </w:r>
      <w:r w:rsidR="00FC1455">
        <w:rPr>
          <w:rStyle w:val="normaltextrun"/>
          <w:b/>
          <w:color w:val="000000"/>
        </w:rPr>
        <w:t xml:space="preserve"> </w:t>
      </w:r>
      <w:r w:rsidR="00FB7670" w:rsidRPr="001E7320">
        <w:rPr>
          <w:rStyle w:val="normaltextrun"/>
          <w:color w:val="000000"/>
        </w:rPr>
        <w:t xml:space="preserve">Tüm yarışmalara katılacak her öğrenci için veli sağlık beyanı </w:t>
      </w:r>
      <w:r w:rsidR="00FB7670" w:rsidRPr="001E7320">
        <w:rPr>
          <w:rStyle w:val="spellingerror"/>
          <w:color w:val="000000"/>
        </w:rPr>
        <w:t>il</w:t>
      </w:r>
      <w:r w:rsidR="00A47D89">
        <w:rPr>
          <w:rStyle w:val="spellingerror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 veli izin belgesi </w:t>
      </w:r>
      <w:r w:rsidR="00FB7670" w:rsidRPr="001E7320">
        <w:rPr>
          <w:rStyle w:val="spellingerror"/>
          <w:color w:val="000000"/>
        </w:rPr>
        <w:t>v</w:t>
      </w:r>
      <w:r w:rsidR="00A47D89">
        <w:rPr>
          <w:rStyle w:val="spellingerror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 öğrenci belgesi </w:t>
      </w:r>
      <w:r w:rsidR="00FB7670" w:rsidRPr="001E7320">
        <w:rPr>
          <w:rStyle w:val="spellingerror"/>
          <w:color w:val="000000"/>
        </w:rPr>
        <w:t>ist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c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ktir</w:t>
      </w:r>
      <w:r w:rsidR="00FB7670" w:rsidRPr="001E7320">
        <w:rPr>
          <w:rStyle w:val="normaltextrun"/>
          <w:color w:val="000000"/>
        </w:rPr>
        <w:t xml:space="preserve">. </w:t>
      </w:r>
      <w:r w:rsidR="00FC1455">
        <w:rPr>
          <w:rStyle w:val="normaltextrun"/>
          <w:color w:val="000000"/>
        </w:rPr>
        <w:t xml:space="preserve">Veli izin belgesi </w:t>
      </w:r>
      <w:r w:rsidR="000576E5">
        <w:rPr>
          <w:rStyle w:val="normaltextrun"/>
          <w:b/>
          <w:color w:val="000000"/>
          <w:u w:val="single"/>
        </w:rPr>
        <w:t>Ek-</w:t>
      </w:r>
      <w:r w:rsidR="00FB7670" w:rsidRPr="000576E5">
        <w:rPr>
          <w:rStyle w:val="normaltextrun"/>
          <w:b/>
          <w:color w:val="000000"/>
          <w:u w:val="single"/>
        </w:rPr>
        <w:t>1</w:t>
      </w:r>
      <w:r w:rsidR="00C33A80">
        <w:rPr>
          <w:rStyle w:val="normaltextrun"/>
          <w:b/>
          <w:color w:val="000000"/>
          <w:u w:val="single"/>
        </w:rPr>
        <w:t xml:space="preserve"> </w:t>
      </w:r>
      <w:r w:rsidR="00375AE9" w:rsidRPr="000576E5">
        <w:rPr>
          <w:rStyle w:val="normaltextrun"/>
          <w:color w:val="000000"/>
        </w:rPr>
        <w:t>f</w:t>
      </w:r>
      <w:r w:rsidR="00375AE9">
        <w:rPr>
          <w:rStyle w:val="normaltextrun"/>
          <w:color w:val="000000"/>
        </w:rPr>
        <w:t>orm</w:t>
      </w:r>
      <w:r w:rsidR="00FB7670" w:rsidRPr="001E7320">
        <w:rPr>
          <w:rStyle w:val="normaltextrun"/>
          <w:color w:val="000000"/>
        </w:rPr>
        <w:t xml:space="preserve"> doldurularak </w:t>
      </w:r>
      <w:r w:rsidR="00127AE9">
        <w:rPr>
          <w:rStyle w:val="normaltextrun"/>
          <w:color w:val="000000"/>
        </w:rPr>
        <w:t>okulda muhafaza edilecektir</w:t>
      </w:r>
      <w:r w:rsidR="00B953CC">
        <w:rPr>
          <w:rStyle w:val="normaltextrun"/>
          <w:color w:val="000000"/>
        </w:rPr>
        <w:t>.</w:t>
      </w:r>
    </w:p>
    <w:p w:rsidR="00B953CC" w:rsidRPr="00C748BA" w:rsidRDefault="00B953CC" w:rsidP="00B953CC">
      <w:pPr>
        <w:pStyle w:val="paragraph"/>
        <w:spacing w:before="120" w:after="100" w:afterAutospacing="1"/>
        <w:ind w:firstLine="708"/>
        <w:jc w:val="both"/>
        <w:textAlignment w:val="baseline"/>
        <w:rPr>
          <w:rStyle w:val="normaltextrun"/>
          <w:b/>
        </w:rPr>
      </w:pPr>
      <w:r w:rsidRPr="00B953CC">
        <w:rPr>
          <w:rStyle w:val="normaltextrun"/>
          <w:b/>
          <w:color w:val="000000"/>
        </w:rPr>
        <w:t xml:space="preserve">5- </w:t>
      </w:r>
      <w:bookmarkStart w:id="0" w:name="_GoBack"/>
      <w:r w:rsidRPr="00C748BA">
        <w:rPr>
          <w:rStyle w:val="normaltextrun"/>
          <w:b/>
        </w:rPr>
        <w:t xml:space="preserve">Okullar sınıf içi ve sınıflar arası yarışmalarını </w:t>
      </w:r>
      <w:r w:rsidR="00C748BA" w:rsidRPr="00C748BA">
        <w:rPr>
          <w:rStyle w:val="normaltextrun"/>
          <w:b/>
        </w:rPr>
        <w:t>02 Ocak 2025</w:t>
      </w:r>
      <w:r w:rsidRPr="00C748BA">
        <w:rPr>
          <w:rStyle w:val="normaltextrun"/>
          <w:b/>
        </w:rPr>
        <w:t xml:space="preserve"> – 21 Mart 2025 tarihleri arasında tamamlamak.</w:t>
      </w:r>
    </w:p>
    <w:bookmarkEnd w:id="0"/>
    <w:p w:rsidR="00A44287" w:rsidRDefault="00B953CC" w:rsidP="00B953CC">
      <w:pPr>
        <w:pStyle w:val="paragraph"/>
        <w:spacing w:before="120" w:after="100" w:afterAutospacing="1"/>
        <w:ind w:firstLine="708"/>
        <w:jc w:val="both"/>
        <w:textAlignment w:val="baseline"/>
        <w:rPr>
          <w:rStyle w:val="normaltextrun"/>
          <w:b/>
          <w:color w:val="000000"/>
        </w:rPr>
      </w:pPr>
      <w:r>
        <w:rPr>
          <w:rStyle w:val="normaltextrun"/>
          <w:b/>
          <w:color w:val="000000"/>
        </w:rPr>
        <w:t>6</w:t>
      </w:r>
      <w:r w:rsidR="00FE0DE7" w:rsidRPr="001F19DA">
        <w:rPr>
          <w:rStyle w:val="normaltextrun"/>
          <w:b/>
          <w:color w:val="000000"/>
        </w:rPr>
        <w:t>-</w:t>
      </w:r>
      <w:r w:rsidR="00FC1455">
        <w:rPr>
          <w:rStyle w:val="normaltextrun"/>
          <w:b/>
          <w:color w:val="000000"/>
        </w:rPr>
        <w:t xml:space="preserve"> </w:t>
      </w:r>
      <w:r w:rsidR="00FB7670" w:rsidRPr="00E75902">
        <w:rPr>
          <w:rStyle w:val="normaltextrun"/>
          <w:b/>
          <w:color w:val="000000"/>
        </w:rPr>
        <w:t xml:space="preserve">Her sınıfın kendi </w:t>
      </w:r>
      <w:r w:rsidR="00FB7670" w:rsidRPr="00E75902">
        <w:rPr>
          <w:rStyle w:val="spellingerror"/>
          <w:b/>
          <w:color w:val="000000"/>
        </w:rPr>
        <w:t>içind</w:t>
      </w:r>
      <w:r w:rsidR="007771AB" w:rsidRPr="00E75902">
        <w:rPr>
          <w:rStyle w:val="spellingerror"/>
          <w:b/>
          <w:color w:val="000000"/>
        </w:rPr>
        <w:t>e</w:t>
      </w:r>
      <w:r w:rsidR="00FB7670" w:rsidRPr="00E75902">
        <w:rPr>
          <w:rStyle w:val="normaltextrun"/>
          <w:b/>
          <w:color w:val="000000"/>
        </w:rPr>
        <w:t xml:space="preserve"> </w:t>
      </w:r>
      <w:r w:rsidR="00B662A7">
        <w:rPr>
          <w:rStyle w:val="normaltextrun"/>
          <w:b/>
          <w:color w:val="000000"/>
        </w:rPr>
        <w:t xml:space="preserve">tüm öğrencilerin katılımı ile sınıf içi </w:t>
      </w:r>
      <w:r w:rsidR="00FB7670" w:rsidRPr="00E75902">
        <w:rPr>
          <w:rStyle w:val="normaltextrun"/>
          <w:b/>
          <w:color w:val="000000"/>
        </w:rPr>
        <w:t>yarışma</w:t>
      </w:r>
      <w:r>
        <w:rPr>
          <w:rStyle w:val="normaltextrun"/>
          <w:b/>
          <w:color w:val="000000"/>
        </w:rPr>
        <w:t>larını</w:t>
      </w:r>
      <w:r w:rsidR="00FB7670" w:rsidRPr="00E75902">
        <w:rPr>
          <w:rStyle w:val="normaltextrun"/>
          <w:b/>
          <w:color w:val="000000"/>
        </w:rPr>
        <w:t xml:space="preserve"> yapması ve sınıf birincisinin belirlenmesi</w:t>
      </w:r>
      <w:r w:rsidR="00FE0DE7" w:rsidRPr="00E75902">
        <w:rPr>
          <w:rStyle w:val="normaltextrun"/>
          <w:b/>
          <w:color w:val="000000"/>
        </w:rPr>
        <w:t>.</w:t>
      </w:r>
      <w:r w:rsidR="00164CEF">
        <w:rPr>
          <w:rStyle w:val="normaltextrun"/>
          <w:b/>
          <w:color w:val="000000"/>
        </w:rPr>
        <w:t xml:space="preserve"> Belirlenen sınıf birincileri arasında sınıflar arası yarışmalar düzenlenerek okul </w:t>
      </w:r>
      <w:r w:rsidR="00553624">
        <w:rPr>
          <w:rStyle w:val="normaltextrun"/>
          <w:b/>
          <w:color w:val="000000"/>
        </w:rPr>
        <w:t>birincisinin belirlenmesi</w:t>
      </w:r>
      <w:r w:rsidR="00854E42">
        <w:rPr>
          <w:rStyle w:val="normaltextrun"/>
          <w:b/>
          <w:color w:val="000000"/>
        </w:rPr>
        <w:t>,</w:t>
      </w:r>
    </w:p>
    <w:p w:rsidR="00854E42" w:rsidRDefault="00B953CC" w:rsidP="0029647B">
      <w:pPr>
        <w:pStyle w:val="paragraph"/>
        <w:spacing w:before="120" w:after="100" w:afterAutospacing="1"/>
        <w:ind w:firstLine="708"/>
        <w:jc w:val="both"/>
        <w:textAlignment w:val="baseline"/>
        <w:rPr>
          <w:rStyle w:val="normaltextrun"/>
          <w:b/>
          <w:color w:val="000000"/>
        </w:rPr>
      </w:pPr>
      <w:r>
        <w:rPr>
          <w:rStyle w:val="normaltextrun"/>
          <w:b/>
          <w:color w:val="000000"/>
        </w:rPr>
        <w:t>7</w:t>
      </w:r>
      <w:r w:rsidR="00854E42">
        <w:rPr>
          <w:rStyle w:val="normaltextrun"/>
          <w:b/>
          <w:color w:val="000000"/>
        </w:rPr>
        <w:t xml:space="preserve">- Okullarda sınıf içi yapılan oyunlara her öğrencinin katılımının sağlanması, oyunlara katılan tüm öğrencilere </w:t>
      </w:r>
      <w:r w:rsidR="00854E42" w:rsidRPr="00854E42">
        <w:rPr>
          <w:rStyle w:val="normaltextrun"/>
          <w:b/>
          <w:color w:val="000000"/>
          <w:u w:val="single"/>
        </w:rPr>
        <w:t>spor bilgi sistemi üzerinden</w:t>
      </w:r>
      <w:r>
        <w:rPr>
          <w:rStyle w:val="normaltextrun"/>
          <w:b/>
          <w:color w:val="000000"/>
          <w:u w:val="single"/>
        </w:rPr>
        <w:t xml:space="preserve"> okul sporları</w:t>
      </w:r>
      <w:r w:rsidR="00854E42" w:rsidRPr="00854E42">
        <w:rPr>
          <w:rStyle w:val="normaltextrun"/>
          <w:b/>
          <w:color w:val="000000"/>
          <w:u w:val="single"/>
        </w:rPr>
        <w:t xml:space="preserve"> oyuncu kartı girilmesi</w:t>
      </w:r>
      <w:r w:rsidR="00854E42">
        <w:rPr>
          <w:rStyle w:val="normaltextrun"/>
          <w:b/>
          <w:color w:val="000000"/>
        </w:rPr>
        <w:t xml:space="preserve">, okul birincilerini belirledikten sonra </w:t>
      </w:r>
      <w:r w:rsidR="00854E42" w:rsidRPr="00854E42">
        <w:rPr>
          <w:rStyle w:val="normaltextrun"/>
          <w:b/>
          <w:color w:val="000000"/>
          <w:u w:val="single"/>
        </w:rPr>
        <w:t>okulu temsil edecek öğrencilerin oyuncu kartlarının çıktısının alınması</w:t>
      </w:r>
      <w:r w:rsidR="00854E42">
        <w:rPr>
          <w:rStyle w:val="normaltextrun"/>
          <w:b/>
          <w:color w:val="000000"/>
        </w:rPr>
        <w:t>,</w:t>
      </w:r>
    </w:p>
    <w:p w:rsidR="00A80187" w:rsidRPr="00E804A0" w:rsidRDefault="00B953CC" w:rsidP="00A80187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b/>
          <w:color w:val="000000"/>
        </w:rPr>
      </w:pPr>
      <w:r>
        <w:rPr>
          <w:rStyle w:val="normaltextrun"/>
          <w:b/>
          <w:color w:val="000000"/>
        </w:rPr>
        <w:t>8</w:t>
      </w:r>
      <w:r w:rsidR="00FE0DE7" w:rsidRPr="001F19DA">
        <w:rPr>
          <w:rStyle w:val="normaltextrun"/>
          <w:b/>
          <w:color w:val="000000"/>
        </w:rPr>
        <w:t>-</w:t>
      </w:r>
      <w:r w:rsidR="00FC1455">
        <w:rPr>
          <w:rStyle w:val="normaltextrun"/>
          <w:b/>
          <w:color w:val="000000"/>
        </w:rPr>
        <w:t xml:space="preserve"> </w:t>
      </w:r>
      <w:r w:rsidR="00FB7670" w:rsidRPr="00E804A0">
        <w:rPr>
          <w:rStyle w:val="normaltextrun"/>
          <w:b/>
          <w:color w:val="000000"/>
        </w:rPr>
        <w:t xml:space="preserve">Okullarda, sınıflar arasında düzenlenecek yarışmalarda </w:t>
      </w:r>
      <w:r w:rsidR="007771AB" w:rsidRPr="00E804A0">
        <w:rPr>
          <w:rStyle w:val="spellingerror"/>
          <w:b/>
          <w:color w:val="000000"/>
        </w:rPr>
        <w:t>de</w:t>
      </w:r>
      <w:r w:rsidR="00FB7670" w:rsidRPr="00E804A0">
        <w:rPr>
          <w:rStyle w:val="spellingerror"/>
          <w:b/>
          <w:color w:val="000000"/>
        </w:rPr>
        <w:t>r</w:t>
      </w:r>
      <w:r w:rsidR="007771AB" w:rsidRPr="00E804A0">
        <w:rPr>
          <w:rStyle w:val="spellingerror"/>
          <w:b/>
          <w:color w:val="000000"/>
        </w:rPr>
        <w:t>ece</w:t>
      </w:r>
      <w:r w:rsidR="00FB7670" w:rsidRPr="00E804A0">
        <w:rPr>
          <w:rStyle w:val="spellingerror"/>
          <w:b/>
          <w:color w:val="000000"/>
        </w:rPr>
        <w:t>ye</w:t>
      </w:r>
      <w:r w:rsidR="00FB7670" w:rsidRPr="00E804A0">
        <w:rPr>
          <w:rStyle w:val="normaltextrun"/>
          <w:b/>
          <w:color w:val="000000"/>
        </w:rPr>
        <w:t xml:space="preserve"> giren takımların</w:t>
      </w:r>
      <w:r w:rsidR="002130EA" w:rsidRPr="00E804A0">
        <w:rPr>
          <w:rStyle w:val="normaltextrun"/>
          <w:b/>
          <w:color w:val="000000"/>
        </w:rPr>
        <w:t xml:space="preserve"> isimlerini en geç </w:t>
      </w:r>
      <w:r w:rsidR="001853A4">
        <w:rPr>
          <w:rStyle w:val="normaltextrun"/>
          <w:b/>
          <w:color w:val="000000"/>
          <w:u w:val="single"/>
        </w:rPr>
        <w:t>24</w:t>
      </w:r>
      <w:r w:rsidR="00E51764" w:rsidRPr="00E804A0">
        <w:rPr>
          <w:rStyle w:val="normaltextrun"/>
          <w:b/>
          <w:color w:val="000000"/>
          <w:u w:val="single"/>
        </w:rPr>
        <w:t>-</w:t>
      </w:r>
      <w:r w:rsidR="00E73923">
        <w:rPr>
          <w:rStyle w:val="normaltextrun"/>
          <w:b/>
          <w:color w:val="000000"/>
          <w:u w:val="single"/>
        </w:rPr>
        <w:t>2</w:t>
      </w:r>
      <w:r w:rsidR="001853A4">
        <w:rPr>
          <w:rStyle w:val="normaltextrun"/>
          <w:b/>
          <w:color w:val="000000"/>
          <w:u w:val="single"/>
        </w:rPr>
        <w:t>8</w:t>
      </w:r>
      <w:r w:rsidR="00DA32A7" w:rsidRPr="00E804A0">
        <w:rPr>
          <w:rStyle w:val="normaltextrun"/>
          <w:b/>
          <w:color w:val="000000"/>
          <w:u w:val="single"/>
        </w:rPr>
        <w:t xml:space="preserve"> Mart 202</w:t>
      </w:r>
      <w:r w:rsidR="00E37576">
        <w:rPr>
          <w:rStyle w:val="normaltextrun"/>
          <w:b/>
          <w:color w:val="000000"/>
          <w:u w:val="single"/>
        </w:rPr>
        <w:t>5</w:t>
      </w:r>
      <w:r w:rsidR="002130EA" w:rsidRPr="00E804A0">
        <w:rPr>
          <w:rStyle w:val="normaltextrun"/>
          <w:b/>
          <w:color w:val="000000"/>
        </w:rPr>
        <w:t xml:space="preserve"> tarihine kadar</w:t>
      </w:r>
      <w:r w:rsidR="00FB7670" w:rsidRPr="00E804A0">
        <w:rPr>
          <w:rStyle w:val="normaltextrun"/>
          <w:b/>
          <w:color w:val="000000"/>
        </w:rPr>
        <w:t xml:space="preserve"> </w:t>
      </w:r>
      <w:r w:rsidR="00D33FB3" w:rsidRPr="00E804A0">
        <w:rPr>
          <w:rStyle w:val="normaltextrun"/>
          <w:b/>
          <w:color w:val="000000"/>
        </w:rPr>
        <w:t>İ</w:t>
      </w:r>
      <w:r w:rsidR="00FB7670" w:rsidRPr="00E804A0">
        <w:rPr>
          <w:rStyle w:val="normaltextrun"/>
          <w:b/>
          <w:color w:val="000000"/>
        </w:rPr>
        <w:t xml:space="preserve">lçe </w:t>
      </w:r>
      <w:r w:rsidR="00D33FB3" w:rsidRPr="00E804A0">
        <w:rPr>
          <w:rStyle w:val="normaltextrun"/>
          <w:b/>
          <w:color w:val="000000"/>
        </w:rPr>
        <w:t>M</w:t>
      </w:r>
      <w:r w:rsidR="00FB7670" w:rsidRPr="00E804A0">
        <w:rPr>
          <w:rStyle w:val="normaltextrun"/>
          <w:b/>
          <w:color w:val="000000"/>
        </w:rPr>
        <w:t xml:space="preserve">illi </w:t>
      </w:r>
      <w:r w:rsidR="00D33FB3" w:rsidRPr="00E804A0">
        <w:rPr>
          <w:rStyle w:val="normaltextrun"/>
          <w:b/>
          <w:color w:val="000000"/>
        </w:rPr>
        <w:t>E</w:t>
      </w:r>
      <w:r w:rsidR="00FB7670" w:rsidRPr="00E804A0">
        <w:rPr>
          <w:rStyle w:val="normaltextrun"/>
          <w:b/>
          <w:color w:val="000000"/>
        </w:rPr>
        <w:t xml:space="preserve">ğitim </w:t>
      </w:r>
      <w:r w:rsidR="00D33FB3" w:rsidRPr="00E804A0">
        <w:rPr>
          <w:rStyle w:val="normaltextrun"/>
          <w:b/>
          <w:color w:val="000000"/>
        </w:rPr>
        <w:t>M</w:t>
      </w:r>
      <w:r w:rsidR="00FB7670" w:rsidRPr="00E804A0">
        <w:rPr>
          <w:rStyle w:val="normaltextrun"/>
          <w:b/>
          <w:color w:val="000000"/>
        </w:rPr>
        <w:t>üdürlüğüne bi</w:t>
      </w:r>
      <w:r w:rsidR="002221F9" w:rsidRPr="00E804A0">
        <w:rPr>
          <w:rStyle w:val="normaltextrun"/>
          <w:b/>
          <w:color w:val="000000"/>
        </w:rPr>
        <w:t>ldirilmesi</w:t>
      </w:r>
      <w:r w:rsidR="00801178" w:rsidRPr="00E804A0">
        <w:rPr>
          <w:rStyle w:val="normaltextrun"/>
          <w:b/>
          <w:color w:val="000000"/>
        </w:rPr>
        <w:t>,</w:t>
      </w:r>
    </w:p>
    <w:p w:rsidR="00FB7670" w:rsidRPr="001E7320" w:rsidRDefault="00B953CC" w:rsidP="00B3466A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>
        <w:rPr>
          <w:rStyle w:val="normaltextrun"/>
          <w:b/>
          <w:color w:val="000000"/>
        </w:rPr>
        <w:t>9</w:t>
      </w:r>
      <w:r w:rsidR="00FE0DE7" w:rsidRPr="001F19DA">
        <w:rPr>
          <w:rStyle w:val="normaltextrun"/>
          <w:b/>
          <w:color w:val="000000"/>
        </w:rPr>
        <w:t>-</w:t>
      </w:r>
      <w:r w:rsidR="00FC1455">
        <w:rPr>
          <w:rStyle w:val="normaltextrun"/>
          <w:b/>
          <w:color w:val="000000"/>
        </w:rPr>
        <w:t xml:space="preserve"> </w:t>
      </w:r>
      <w:r w:rsidR="00FB7670" w:rsidRPr="001E7320">
        <w:rPr>
          <w:rStyle w:val="normaltextrun"/>
          <w:color w:val="000000"/>
        </w:rPr>
        <w:t xml:space="preserve">Okullar yarışmalara </w:t>
      </w:r>
      <w:r w:rsidR="00FB7670" w:rsidRPr="001E7320">
        <w:rPr>
          <w:rStyle w:val="spellingerror"/>
          <w:color w:val="000000"/>
        </w:rPr>
        <w:t>ist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ğ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 bağlı olarak seyirci öğrenci </w:t>
      </w:r>
      <w:r w:rsidR="00FB7670" w:rsidRPr="001E7320">
        <w:rPr>
          <w:rStyle w:val="spellingerror"/>
          <w:color w:val="000000"/>
        </w:rPr>
        <w:t>götürül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bil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c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ktir</w:t>
      </w:r>
      <w:r w:rsidR="00FB7670" w:rsidRPr="001E7320">
        <w:rPr>
          <w:rStyle w:val="normaltextrun"/>
          <w:color w:val="000000"/>
        </w:rPr>
        <w:t xml:space="preserve">. Yarışmacı ve seyirci öğrenci götürülmesi durumunda Millî Eğitim Bakanlığı'nın ilgili mevzuatı doğrultusunda izin işlemleri yapılması ve gerekli güvenlik </w:t>
      </w:r>
      <w:r w:rsidR="00FB7670" w:rsidRPr="001E7320">
        <w:rPr>
          <w:rStyle w:val="spellingerror"/>
          <w:color w:val="000000"/>
        </w:rPr>
        <w:t>önl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ml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rinin</w:t>
      </w:r>
      <w:r w:rsidR="00FB7670" w:rsidRPr="001E7320">
        <w:rPr>
          <w:rStyle w:val="normaltextrun"/>
          <w:color w:val="000000"/>
        </w:rPr>
        <w:t xml:space="preserve"> alınması sağlanacaktır.</w:t>
      </w:r>
      <w:r w:rsidR="00FB7670" w:rsidRPr="001E7320">
        <w:rPr>
          <w:rStyle w:val="eop"/>
          <w:color w:val="000000"/>
        </w:rPr>
        <w:t> </w:t>
      </w:r>
    </w:p>
    <w:p w:rsidR="00BB2E97" w:rsidRDefault="00B953CC" w:rsidP="00BB2E97">
      <w:pPr>
        <w:pStyle w:val="paragraph"/>
        <w:spacing w:before="120"/>
        <w:ind w:firstLine="708"/>
        <w:jc w:val="both"/>
        <w:textAlignment w:val="baseline"/>
        <w:rPr>
          <w:rStyle w:val="spellingerror"/>
          <w:color w:val="000000"/>
        </w:rPr>
      </w:pPr>
      <w:r>
        <w:rPr>
          <w:rStyle w:val="normaltextrun"/>
          <w:b/>
          <w:color w:val="000000"/>
        </w:rPr>
        <w:t>10</w:t>
      </w:r>
      <w:r w:rsidR="00FE0DE7" w:rsidRPr="001F19DA">
        <w:rPr>
          <w:rStyle w:val="normaltextrun"/>
          <w:b/>
          <w:color w:val="000000"/>
        </w:rPr>
        <w:t>-</w:t>
      </w:r>
      <w:r w:rsidR="00FC1455">
        <w:rPr>
          <w:rStyle w:val="normaltextrun"/>
          <w:b/>
          <w:color w:val="000000"/>
        </w:rPr>
        <w:t xml:space="preserve"> </w:t>
      </w:r>
      <w:r w:rsidR="00FB7670" w:rsidRPr="001E7320">
        <w:rPr>
          <w:rStyle w:val="normaltextrun"/>
          <w:color w:val="000000"/>
        </w:rPr>
        <w:t xml:space="preserve">Okullar oyun </w:t>
      </w:r>
      <w:proofErr w:type="gramStart"/>
      <w:r w:rsidR="00FB7670" w:rsidRPr="001E7320">
        <w:rPr>
          <w:rStyle w:val="normaltextrun"/>
          <w:color w:val="000000"/>
        </w:rPr>
        <w:t>branşındaki</w:t>
      </w:r>
      <w:proofErr w:type="gramEnd"/>
      <w:r w:rsidR="00FB7670" w:rsidRPr="001E7320">
        <w:rPr>
          <w:rStyle w:val="normaltextrun"/>
          <w:color w:val="000000"/>
        </w:rPr>
        <w:t xml:space="preserve"> takım sayısına göre forma ve şortlarını imkânları </w:t>
      </w:r>
      <w:proofErr w:type="gramStart"/>
      <w:r w:rsidR="00FB7670" w:rsidRPr="001E7320">
        <w:rPr>
          <w:rStyle w:val="normaltextrun"/>
          <w:color w:val="000000"/>
        </w:rPr>
        <w:t>ölçüsünde</w:t>
      </w:r>
      <w:proofErr w:type="gramEnd"/>
      <w:r w:rsidR="00FB7670" w:rsidRPr="001E7320">
        <w:rPr>
          <w:rStyle w:val="normaltextrun"/>
          <w:color w:val="000000"/>
        </w:rPr>
        <w:t xml:space="preserve"> yaptıracaklardır. Forma, şort, eşofman yaptıramayan takımlar yarışmalarda mutlaka numaralı antrenman </w:t>
      </w:r>
      <w:r w:rsidR="00FB7670" w:rsidRPr="001E7320">
        <w:rPr>
          <w:rStyle w:val="spellingerror"/>
          <w:color w:val="000000"/>
        </w:rPr>
        <w:t>y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ği</w:t>
      </w:r>
      <w:r w:rsidR="007A4534">
        <w:rPr>
          <w:rStyle w:val="spellingerror"/>
          <w:color w:val="000000"/>
        </w:rPr>
        <w:t xml:space="preserve"> </w:t>
      </w:r>
      <w:r w:rsidR="00FB7670" w:rsidRPr="001E7320">
        <w:rPr>
          <w:rStyle w:val="spellingerror"/>
          <w:color w:val="000000"/>
        </w:rPr>
        <w:t>giy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c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rdir</w:t>
      </w:r>
      <w:r w:rsidR="00FB7670" w:rsidRPr="001E7320">
        <w:rPr>
          <w:rStyle w:val="normaltextrun"/>
          <w:color w:val="000000"/>
        </w:rPr>
        <w:t>.</w:t>
      </w:r>
      <w:r w:rsidR="00FB7670" w:rsidRPr="001E7320">
        <w:rPr>
          <w:rStyle w:val="eop"/>
          <w:color w:val="000000"/>
        </w:rPr>
        <w:t> </w:t>
      </w:r>
      <w:r w:rsidR="00BB2E97">
        <w:rPr>
          <w:rStyle w:val="eop"/>
          <w:color w:val="000000"/>
        </w:rPr>
        <w:t xml:space="preserve"> </w:t>
      </w:r>
      <w:r w:rsidR="00FB7670" w:rsidRPr="001E7320">
        <w:rPr>
          <w:rStyle w:val="normaltextrun"/>
          <w:color w:val="000000"/>
        </w:rPr>
        <w:t xml:space="preserve">Yarışmalarla ilgili bilgi, belge ve dokümanlara, Gençlik ve Spor Bakanlığı Spor </w:t>
      </w:r>
      <w:r w:rsidR="00A80187">
        <w:rPr>
          <w:rStyle w:val="normaltextrun"/>
          <w:color w:val="000000"/>
        </w:rPr>
        <w:t>Hizmetleri Genel</w:t>
      </w:r>
      <w:r w:rsidR="00FB7670" w:rsidRPr="001E7320">
        <w:rPr>
          <w:rStyle w:val="normaltextrun"/>
          <w:color w:val="000000"/>
        </w:rPr>
        <w:t xml:space="preserve"> Müdürlüğü </w:t>
      </w:r>
      <w:r w:rsidR="00BB2E97">
        <w:rPr>
          <w:rStyle w:val="normaltextrun"/>
          <w:color w:val="000000"/>
        </w:rPr>
        <w:t xml:space="preserve">Okul Sporları </w:t>
      </w:r>
      <w:r w:rsidR="00FB7670" w:rsidRPr="001E7320">
        <w:rPr>
          <w:rStyle w:val="normaltextrun"/>
          <w:color w:val="000000"/>
        </w:rPr>
        <w:t xml:space="preserve">Dairesi Başkanlığı </w:t>
      </w:r>
      <w:hyperlink r:id="rId6" w:history="1">
        <w:r w:rsidR="00BB2E97" w:rsidRPr="005C6F28">
          <w:rPr>
            <w:rStyle w:val="Kpr"/>
            <w:b/>
          </w:rPr>
          <w:t>https://spor.gsb.gov.tr/okulsportal/</w:t>
        </w:r>
      </w:hyperlink>
      <w:r w:rsidR="00BB2E97">
        <w:rPr>
          <w:b/>
        </w:rPr>
        <w:t xml:space="preserve"> </w:t>
      </w:r>
      <w:r w:rsidR="00FB7670" w:rsidRPr="001E7320">
        <w:rPr>
          <w:rStyle w:val="normaltextrun"/>
          <w:color w:val="000000"/>
        </w:rPr>
        <w:t xml:space="preserve">web adresinden veya </w:t>
      </w:r>
      <w:r w:rsidR="00B3466A">
        <w:rPr>
          <w:rStyle w:val="normaltextrun"/>
          <w:color w:val="000000"/>
        </w:rPr>
        <w:t xml:space="preserve">Antalya </w:t>
      </w:r>
      <w:r w:rsidR="00FB7670" w:rsidRPr="001E7320">
        <w:rPr>
          <w:rStyle w:val="normaltextrun"/>
          <w:color w:val="000000"/>
        </w:rPr>
        <w:t xml:space="preserve">Gençlik </w:t>
      </w:r>
      <w:r w:rsidR="00FB7670" w:rsidRPr="001E7320">
        <w:rPr>
          <w:rStyle w:val="spellingerror"/>
          <w:color w:val="000000"/>
        </w:rPr>
        <w:t>v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 Spor İl Müdürlüğü </w:t>
      </w:r>
      <w:hyperlink r:id="rId7" w:history="1">
        <w:r w:rsidR="00BB2E97" w:rsidRPr="005C6F28">
          <w:rPr>
            <w:rStyle w:val="Kpr"/>
            <w:b/>
          </w:rPr>
          <w:t>http://antalya.gsb.gov.tr/</w:t>
        </w:r>
      </w:hyperlink>
      <w:r w:rsidR="00BB2E97">
        <w:rPr>
          <w:rStyle w:val="normaltextrun"/>
          <w:b/>
          <w:color w:val="000000"/>
        </w:rPr>
        <w:t xml:space="preserve"> </w:t>
      </w:r>
      <w:r w:rsidR="00FB7670" w:rsidRPr="001E7320">
        <w:rPr>
          <w:rStyle w:val="normaltextrun"/>
          <w:color w:val="000000"/>
        </w:rPr>
        <w:t xml:space="preserve">web sitelerinden </w:t>
      </w:r>
      <w:r w:rsidR="005150BE">
        <w:rPr>
          <w:rStyle w:val="spellingerror"/>
          <w:color w:val="000000"/>
        </w:rPr>
        <w:t>ulaşılabilir.</w:t>
      </w:r>
    </w:p>
    <w:p w:rsidR="00BB2E97" w:rsidRPr="00BB2E97" w:rsidRDefault="00B953CC" w:rsidP="00BB2E97">
      <w:pPr>
        <w:pStyle w:val="paragraph"/>
        <w:spacing w:before="12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spellingerror"/>
          <w:b/>
          <w:color w:val="000000"/>
        </w:rPr>
        <w:t>11</w:t>
      </w:r>
      <w:r w:rsidR="00BB2E97">
        <w:rPr>
          <w:rStyle w:val="spellingerror"/>
          <w:b/>
          <w:color w:val="000000"/>
        </w:rPr>
        <w:t>-</w:t>
      </w:r>
      <w:r w:rsidR="00BB2E97">
        <w:rPr>
          <w:rStyle w:val="spellingerror"/>
          <w:color w:val="000000"/>
        </w:rPr>
        <w:t xml:space="preserve"> </w:t>
      </w:r>
      <w:r w:rsidR="00FC1455">
        <w:rPr>
          <w:rStyle w:val="spellingerror"/>
          <w:color w:val="000000"/>
        </w:rPr>
        <w:t xml:space="preserve"> </w:t>
      </w:r>
      <w:r w:rsidR="00BB2E97">
        <w:rPr>
          <w:rStyle w:val="spellingerror"/>
          <w:color w:val="000000"/>
        </w:rPr>
        <w:t xml:space="preserve">Okullar arası spor yarışmalarında görevlendirilen idareci, öğretmen, </w:t>
      </w:r>
      <w:proofErr w:type="gramStart"/>
      <w:r w:rsidR="00BB2E97">
        <w:rPr>
          <w:rStyle w:val="spellingerror"/>
          <w:color w:val="000000"/>
        </w:rPr>
        <w:t>antrenör</w:t>
      </w:r>
      <w:proofErr w:type="gramEnd"/>
      <w:r w:rsidR="00BB2E97">
        <w:rPr>
          <w:rStyle w:val="spellingerror"/>
          <w:color w:val="000000"/>
        </w:rPr>
        <w:t>, hakem, öğrenci sporcular ve diğer personel kurumları tarafından ulaşım süreleri de göz önünde bulundurularak yarışma süresince görevli izinli sayılırlar.</w:t>
      </w:r>
    </w:p>
    <w:p w:rsidR="00553D3A" w:rsidRDefault="00553D3A" w:rsidP="00B3466A">
      <w:pPr>
        <w:pStyle w:val="paragraph"/>
        <w:spacing w:before="120"/>
        <w:jc w:val="both"/>
        <w:textAlignment w:val="baseline"/>
      </w:pPr>
    </w:p>
    <w:p w:rsidR="007A1579" w:rsidRDefault="007A1579" w:rsidP="00B3466A">
      <w:pPr>
        <w:pStyle w:val="paragraph"/>
        <w:spacing w:before="120"/>
        <w:jc w:val="both"/>
        <w:textAlignment w:val="baseline"/>
      </w:pPr>
    </w:p>
    <w:p w:rsidR="007A1579" w:rsidRDefault="007A1579" w:rsidP="00B3466A">
      <w:pPr>
        <w:pStyle w:val="paragraph"/>
        <w:spacing w:before="120"/>
        <w:jc w:val="both"/>
        <w:textAlignment w:val="baseline"/>
      </w:pPr>
    </w:p>
    <w:p w:rsidR="007A1579" w:rsidRDefault="007A1579" w:rsidP="00B3466A">
      <w:pPr>
        <w:pStyle w:val="paragraph"/>
        <w:spacing w:before="120"/>
        <w:jc w:val="both"/>
        <w:textAlignment w:val="baseline"/>
      </w:pPr>
    </w:p>
    <w:p w:rsidR="00FE0DE7" w:rsidRPr="00221E6B" w:rsidRDefault="00094111" w:rsidP="00094111">
      <w:pPr>
        <w:jc w:val="right"/>
        <w:rPr>
          <w:rStyle w:val="normaltextrun"/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  <w:r w:rsidRPr="00221E6B">
        <w:rPr>
          <w:rStyle w:val="normaltextrun"/>
          <w:rFonts w:ascii="Times New Roman" w:eastAsia="Times New Roman" w:hAnsi="Times New Roman" w:cs="Times New Roman"/>
          <w:b/>
          <w:color w:val="000000"/>
          <w:szCs w:val="24"/>
          <w:u w:val="single"/>
        </w:rPr>
        <w:t>Ek:1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977"/>
        <w:gridCol w:w="3819"/>
      </w:tblGrid>
      <w:tr w:rsidR="0014099D" w:rsidRPr="0014099D" w:rsidTr="000576E5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099D" w:rsidRPr="0014099D" w:rsidRDefault="0014099D" w:rsidP="003A06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99D" w:rsidRPr="0014099D" w:rsidRDefault="00CE0AD8" w:rsidP="000576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CE0AD8">
              <w:rPr>
                <w:rFonts w:ascii="Times New Roman" w:eastAsia="Times New Roman" w:hAnsi="Times New Roman" w:cs="Times New Roman"/>
                <w:color w:val="000000"/>
                <w:sz w:val="32"/>
              </w:rPr>
              <w:t>20… /20… EĞİTİM ÖĞRETİM YILI</w:t>
            </w:r>
          </w:p>
        </w:tc>
      </w:tr>
      <w:tr w:rsidR="00CE0AD8" w:rsidRPr="0014099D" w:rsidTr="000576E5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E0AD8" w:rsidRPr="0014099D" w:rsidRDefault="00CE0AD8" w:rsidP="003A06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AD8" w:rsidRPr="0014099D" w:rsidRDefault="00CE0AD8" w:rsidP="00057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          </w:t>
            </w:r>
            <w:r w:rsidRPr="00CE0AD8">
              <w:rPr>
                <w:rFonts w:ascii="Times New Roman" w:eastAsia="Times New Roman" w:hAnsi="Times New Roman" w:cs="Times New Roman"/>
                <w:color w:val="000000"/>
                <w:sz w:val="32"/>
              </w:rPr>
              <w:t>OYUN KARTI</w:t>
            </w:r>
          </w:p>
        </w:tc>
      </w:tr>
      <w:tr w:rsidR="00CE0AD8" w:rsidRPr="0014099D" w:rsidTr="000576E5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E0AD8" w:rsidRPr="0014099D" w:rsidRDefault="00CE0AD8" w:rsidP="003A06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AD8" w:rsidRPr="0014099D" w:rsidRDefault="00CE0AD8" w:rsidP="00057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   OYUNCU BİLGİLERİ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B8638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T.C. KİMLİK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</w:rPr>
              <w:t xml:space="preserve"> NO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ADI SOYADI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ANA 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 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rPr>
          <w:trHeight w:val="5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CE0AD8" w:rsidRDefault="00CE0AD8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DOĞUM TARİHİ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OKULA KAYIT </w:t>
            </w:r>
            <w:r w:rsidR="00CE0AD8">
              <w:rPr>
                <w:rFonts w:ascii="Times New Roman" w:eastAsia="Times New Roman" w:hAnsi="Times New Roman" w:cs="Times New Roman"/>
                <w:color w:val="000000"/>
              </w:rPr>
              <w:t xml:space="preserve"> TARİHİ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</w:t>
            </w:r>
            <w:r w:rsidR="00B8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0609" w:rsidRPr="0014099D" w:rsidTr="00CE0AD8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SINIFI ÖĞRENCİ NO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0609" w:rsidRPr="0014099D" w:rsidTr="00CE0AD8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CİNSİYET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801178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19685</wp:posOffset>
                      </wp:positionV>
                      <wp:extent cx="228600" cy="139065"/>
                      <wp:effectExtent l="0" t="0" r="19050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30224" id="Rectangle 4" o:spid="_x0000_s1026" style="position:absolute;margin-left:90.8pt;margin-top:1.55pt;width:18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6Mu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uUZnK8w6tE9QEzQu3vLv3li7KbHKHELYIdesAZJFTE+e/YgGh6fkt3wwTaIzvbBJqWO&#10;LegIiBqQYyrI6VIQcQyE42VZLuY5lo2jq3i9zOe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"/>
                  </w:pict>
                </mc:Fallback>
              </mc:AlternateConten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</w:rPr>
              <w:t>ERKEK 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801178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5080</wp:posOffset>
                      </wp:positionV>
                      <wp:extent cx="200025" cy="147955"/>
                      <wp:effectExtent l="0" t="0" r="28575" b="2349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60DC6" id="Rectangle 5" o:spid="_x0000_s1026" style="position:absolute;margin-left:96.65pt;margin-top:.4pt;width:15.7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"/>
                  </w:pict>
                </mc:Fallback>
              </mc:AlternateConten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</w:rPr>
              <w:t>KIZ </w:t>
            </w:r>
          </w:p>
        </w:tc>
      </w:tr>
      <w:tr w:rsidR="00CE0AD8" w:rsidRPr="0014099D" w:rsidTr="00CE0AD8"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0AD8" w:rsidRPr="0014099D" w:rsidRDefault="00CE0AD8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KATEGORİSİ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AD8" w:rsidRPr="00CE0AD8" w:rsidRDefault="00221E6B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İLK</w:t>
            </w:r>
            <w:r w:rsidR="00CE0AD8" w:rsidRPr="00CE0AD8">
              <w:rPr>
                <w:rFonts w:ascii="Times New Roman" w:eastAsia="Times New Roman" w:hAnsi="Times New Roman" w:cs="Times New Roman"/>
                <w:color w:val="000000"/>
                <w:sz w:val="20"/>
              </w:rPr>
              <w:t>OKUL FİZİKSEL</w:t>
            </w:r>
            <w:r w:rsidR="00CE0A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ETKİNLİK (İFET)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AD8" w:rsidRPr="0014099D" w:rsidRDefault="00CE0AD8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GELENEKSEL ÇOCUK OYUNLARI (GÇO)</w:t>
            </w:r>
          </w:p>
        </w:tc>
      </w:tr>
      <w:tr w:rsidR="00CE0AD8" w:rsidRPr="0014099D" w:rsidTr="00CE0AD8"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AD8" w:rsidRPr="0014099D" w:rsidRDefault="00CE0AD8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AD8" w:rsidRPr="0014099D" w:rsidRDefault="00CE0AD8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FC1DC" wp14:editId="6B4CDC54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109855</wp:posOffset>
                      </wp:positionV>
                      <wp:extent cx="238125" cy="2190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1346A" id="Rectangle 2" o:spid="_x0000_s1026" style="position:absolute;margin-left:92.4pt;margin-top:8.65pt;width:18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4PHAIAADs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(Oyun Kartlı) </w:t>
            </w:r>
          </w:p>
          <w:p w:rsidR="00CE0AD8" w:rsidRPr="0014099D" w:rsidRDefault="00CE0AD8" w:rsidP="00CE0A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1.2.</w:t>
            </w:r>
            <w:r w:rsidR="00B8638D"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  <w:r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>4. sınıf 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0AD8" w:rsidRPr="0014099D" w:rsidRDefault="00CE0AD8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(Oyun Kartlı) </w:t>
            </w:r>
          </w:p>
          <w:p w:rsidR="00CE0AD8" w:rsidRPr="0014099D" w:rsidRDefault="00B8638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6A5B1D" wp14:editId="6D363502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15240</wp:posOffset>
                      </wp:positionV>
                      <wp:extent cx="146050" cy="154940"/>
                      <wp:effectExtent l="0" t="0" r="25400" b="1651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DC4C8" id="Rectangle 3" o:spid="_x0000_s1026" style="position:absolute;margin-left:155.5pt;margin-top:1.2pt;width:11.5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B80D52" wp14:editId="64E3D56F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21590</wp:posOffset>
                      </wp:positionV>
                      <wp:extent cx="172085" cy="154940"/>
                      <wp:effectExtent l="0" t="0" r="18415" b="1651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F02D2" id="Rectangle 2" o:spid="_x0000_s1026" style="position:absolute;margin-left:80.25pt;margin-top:1.7pt;width:13.55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LPHwIAADs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"/>
                  </w:pict>
                </mc:Fallback>
              </mc:AlternateContent>
            </w:r>
            <w:r w:rsidR="00CE0AD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2.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3.</w:t>
            </w:r>
            <w:r w:rsidR="00CE0AD8"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>4.</w:t>
            </w:r>
            <w:r w:rsidR="00CE0AD8">
              <w:rPr>
                <w:rFonts w:ascii="Times New Roman" w:eastAsia="Times New Roman" w:hAnsi="Times New Roman" w:cs="Times New Roman"/>
                <w:color w:val="000000"/>
                <w:sz w:val="26"/>
              </w:rPr>
              <w:t>5.</w:t>
            </w:r>
            <w:r w:rsidR="00CE0AD8"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sınıf </w:t>
            </w:r>
            <w:r w:rsidR="00CE0AD8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="00CE0AD8" w:rsidRPr="00B863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 sınıf</w:t>
            </w:r>
            <w:r w:rsidR="00CE0AD8"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CE0AD8" w:rsidRPr="0014099D" w:rsidRDefault="00CE0AD8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</w:tr>
      <w:tr w:rsidR="0014099D" w:rsidRPr="0014099D" w:rsidTr="000576E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>SAĞLIK İZİN BELGESİ </w:t>
            </w:r>
          </w:p>
        </w:tc>
      </w:tr>
      <w:tr w:rsidR="0014099D" w:rsidRPr="0014099D" w:rsidTr="000576E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pStyle w:val="NormalWeb"/>
              <w:rPr>
                <w:rFonts w:ascii="Segoe UI" w:hAnsi="Segoe UI" w:cs="Segoe UI"/>
                <w:color w:val="000000"/>
                <w:sz w:val="12"/>
                <w:szCs w:val="12"/>
              </w:rPr>
            </w:pPr>
          </w:p>
        </w:tc>
      </w:tr>
      <w:tr w:rsidR="0014099D" w:rsidRPr="0014099D" w:rsidTr="000576E5">
        <w:trPr>
          <w:trHeight w:val="937"/>
        </w:trPr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Yukarıda kimlik bilgileri yazılı öğrencinin oyunlara katılmasında sağlık yönünden bir engeli olmadığını beyan ederim.</w:t>
            </w:r>
          </w:p>
          <w:p w:rsidR="0014099D" w:rsidRDefault="0014099D" w:rsidP="0014099D">
            <w:pPr>
              <w:pStyle w:val="NormalWeb"/>
              <w:jc w:val="center"/>
            </w:pPr>
          </w:p>
          <w:p w:rsidR="0014099D" w:rsidRDefault="00221E6B" w:rsidP="000576E5">
            <w:pPr>
              <w:pStyle w:val="NormalWeb"/>
              <w:spacing w:before="0" w:beforeAutospacing="0" w:after="0" w:afterAutospacing="0"/>
              <w:jc w:val="center"/>
            </w:pPr>
            <w:r>
              <w:t>Velinin Adı-So</w:t>
            </w:r>
            <w:r w:rsidR="0014099D">
              <w:t>yadı</w:t>
            </w:r>
          </w:p>
          <w:p w:rsidR="0014099D" w:rsidRDefault="00B8638D" w:rsidP="000576E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 İmza /</w:t>
            </w:r>
            <w:r w:rsidR="0014099D">
              <w:t>Tarih</w:t>
            </w: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</w:tr>
      <w:tr w:rsidR="0014099D" w:rsidRPr="0014099D" w:rsidTr="000576E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88793B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VELİ İ</w:t>
            </w:r>
            <w:r w:rsidR="00127AE9">
              <w:rPr>
                <w:rFonts w:ascii="Times New Roman" w:eastAsia="Times New Roman" w:hAnsi="Times New Roman" w:cs="Times New Roman"/>
                <w:color w:val="000000"/>
                <w:sz w:val="26"/>
              </w:rPr>
              <w:t>ZİN BELG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>ESİ </w:t>
            </w:r>
          </w:p>
        </w:tc>
      </w:tr>
      <w:tr w:rsidR="0014099D" w:rsidRPr="0014099D" w:rsidTr="000576E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Yukarıda kimlik bilgileri yer alan</w:t>
            </w:r>
            <w:r w:rsidR="00CE0A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oğlum/kızım </w:t>
            </w:r>
            <w:proofErr w:type="gramStart"/>
            <w:r w:rsidR="00CE0AD8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……………………………………….</w:t>
            </w:r>
            <w:proofErr w:type="gramEnd"/>
            <w:r w:rsidR="00CE0A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adına </w:t>
            </w:r>
            <w:r w:rsidR="003A06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oyun kartı </w:t>
            </w:r>
            <w:r w:rsidR="00CE0A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çıkarmasına, il </w:t>
            </w:r>
            <w:r w:rsidR="003A0609">
              <w:rPr>
                <w:rFonts w:ascii="Times New Roman" w:eastAsia="Times New Roman" w:hAnsi="Times New Roman" w:cs="Times New Roman"/>
                <w:color w:val="000000"/>
                <w:sz w:val="20"/>
              </w:rPr>
              <w:t>içi müsabakalara katılmasına izin veriyorum.</w:t>
            </w:r>
          </w:p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3A0609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VELİ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ADI SOYADI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0576E5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</w:rPr>
            </w:pPr>
            <w:r w:rsidRPr="000576E5">
              <w:rPr>
                <w:rFonts w:ascii="Times New Roman" w:eastAsia="Times New Roman" w:hAnsi="Times New Roman" w:cs="Times New Roman"/>
                <w:color w:val="000000"/>
              </w:rPr>
              <w:t>İMZA - TARİH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88793B">
        <w:trPr>
          <w:trHeight w:val="2403"/>
        </w:trPr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8793B" w:rsidRDefault="0088793B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793B" w:rsidRDefault="0088793B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793B" w:rsidRPr="0014099D" w:rsidRDefault="0088793B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  <w:p w:rsidR="0014099D" w:rsidRPr="000576E5" w:rsidRDefault="00CE0AD8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/…../20</w:t>
            </w:r>
            <w:r w:rsidR="00B8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14099D" w:rsidRPr="000576E5" w:rsidRDefault="0014099D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Müdürü </w:t>
            </w:r>
          </w:p>
          <w:p w:rsidR="003A0609" w:rsidRPr="000576E5" w:rsidRDefault="00CE0AD8" w:rsidP="00127A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A0609" w:rsidRPr="000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Mühür</w:t>
            </w:r>
          </w:p>
          <w:p w:rsidR="0014099D" w:rsidRPr="0014099D" w:rsidRDefault="003A0609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0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</w:tbl>
    <w:p w:rsidR="00B953CC" w:rsidRDefault="00B953CC" w:rsidP="00B953CC"/>
    <w:sectPr w:rsidR="00B953CC" w:rsidSect="001F19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CE8"/>
    <w:multiLevelType w:val="hybridMultilevel"/>
    <w:tmpl w:val="090A2A36"/>
    <w:lvl w:ilvl="0" w:tplc="CD560D54">
      <w:start w:val="1"/>
      <w:numFmt w:val="decimal"/>
      <w:lvlText w:val="%1-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3138A0"/>
    <w:multiLevelType w:val="multilevel"/>
    <w:tmpl w:val="FEB4E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85961"/>
    <w:multiLevelType w:val="multilevel"/>
    <w:tmpl w:val="3DFEA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F742F"/>
    <w:multiLevelType w:val="multilevel"/>
    <w:tmpl w:val="F6E8B3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95D23"/>
    <w:multiLevelType w:val="multilevel"/>
    <w:tmpl w:val="813A30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B637A"/>
    <w:multiLevelType w:val="multilevel"/>
    <w:tmpl w:val="25BCF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B2996"/>
    <w:multiLevelType w:val="hybridMultilevel"/>
    <w:tmpl w:val="0DE46136"/>
    <w:lvl w:ilvl="0" w:tplc="F6A01F8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61B87"/>
    <w:multiLevelType w:val="multilevel"/>
    <w:tmpl w:val="707E0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71CE2"/>
    <w:multiLevelType w:val="multilevel"/>
    <w:tmpl w:val="86AE3C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D5E92"/>
    <w:multiLevelType w:val="hybridMultilevel"/>
    <w:tmpl w:val="DDC8BA46"/>
    <w:lvl w:ilvl="0" w:tplc="90E05464">
      <w:start w:val="1"/>
      <w:numFmt w:val="decimal"/>
      <w:lvlText w:val="%1-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6703C5"/>
    <w:multiLevelType w:val="multilevel"/>
    <w:tmpl w:val="5AA4E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D10761"/>
    <w:multiLevelType w:val="multilevel"/>
    <w:tmpl w:val="A3823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B665F"/>
    <w:multiLevelType w:val="multilevel"/>
    <w:tmpl w:val="3650FB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E2865"/>
    <w:multiLevelType w:val="multilevel"/>
    <w:tmpl w:val="C1C43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3077BE"/>
    <w:multiLevelType w:val="multilevel"/>
    <w:tmpl w:val="1916A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53C42"/>
    <w:multiLevelType w:val="multilevel"/>
    <w:tmpl w:val="0568EA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8E469D"/>
    <w:multiLevelType w:val="hybridMultilevel"/>
    <w:tmpl w:val="0AE09A5C"/>
    <w:lvl w:ilvl="0" w:tplc="B0A2C2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D261B"/>
    <w:multiLevelType w:val="multilevel"/>
    <w:tmpl w:val="348EA9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80C0E"/>
    <w:multiLevelType w:val="multilevel"/>
    <w:tmpl w:val="42262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52262"/>
    <w:multiLevelType w:val="multilevel"/>
    <w:tmpl w:val="7AAA5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B0989"/>
    <w:multiLevelType w:val="multilevel"/>
    <w:tmpl w:val="D6A4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C3B64"/>
    <w:multiLevelType w:val="hybridMultilevel"/>
    <w:tmpl w:val="47E6B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13DA"/>
    <w:multiLevelType w:val="multilevel"/>
    <w:tmpl w:val="86E46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82899"/>
    <w:multiLevelType w:val="multilevel"/>
    <w:tmpl w:val="4AB44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B3BAF"/>
    <w:multiLevelType w:val="hybridMultilevel"/>
    <w:tmpl w:val="603AE6F0"/>
    <w:lvl w:ilvl="0" w:tplc="33D832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53182"/>
    <w:multiLevelType w:val="multilevel"/>
    <w:tmpl w:val="52923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2"/>
  </w:num>
  <w:num w:numId="6">
    <w:abstractNumId w:val="7"/>
  </w:num>
  <w:num w:numId="7">
    <w:abstractNumId w:val="23"/>
  </w:num>
  <w:num w:numId="8">
    <w:abstractNumId w:val="8"/>
  </w:num>
  <w:num w:numId="9">
    <w:abstractNumId w:val="20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18"/>
  </w:num>
  <w:num w:numId="15">
    <w:abstractNumId w:val="19"/>
  </w:num>
  <w:num w:numId="16">
    <w:abstractNumId w:val="22"/>
  </w:num>
  <w:num w:numId="17">
    <w:abstractNumId w:val="14"/>
  </w:num>
  <w:num w:numId="18">
    <w:abstractNumId w:val="4"/>
  </w:num>
  <w:num w:numId="19">
    <w:abstractNumId w:val="17"/>
  </w:num>
  <w:num w:numId="20">
    <w:abstractNumId w:val="15"/>
  </w:num>
  <w:num w:numId="21">
    <w:abstractNumId w:val="21"/>
  </w:num>
  <w:num w:numId="22">
    <w:abstractNumId w:val="24"/>
  </w:num>
  <w:num w:numId="23">
    <w:abstractNumId w:val="6"/>
  </w:num>
  <w:num w:numId="24">
    <w:abstractNumId w:val="16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70"/>
    <w:rsid w:val="000059B0"/>
    <w:rsid w:val="00010EBF"/>
    <w:rsid w:val="000155BA"/>
    <w:rsid w:val="000174CF"/>
    <w:rsid w:val="00022C87"/>
    <w:rsid w:val="00034A07"/>
    <w:rsid w:val="00040A1E"/>
    <w:rsid w:val="00043A71"/>
    <w:rsid w:val="00046213"/>
    <w:rsid w:val="000576E5"/>
    <w:rsid w:val="00062DCE"/>
    <w:rsid w:val="000665BA"/>
    <w:rsid w:val="00081C52"/>
    <w:rsid w:val="0008485A"/>
    <w:rsid w:val="000860A8"/>
    <w:rsid w:val="0009263D"/>
    <w:rsid w:val="00094111"/>
    <w:rsid w:val="000A5B00"/>
    <w:rsid w:val="000C6E7C"/>
    <w:rsid w:val="000C715E"/>
    <w:rsid w:val="000D5210"/>
    <w:rsid w:val="000F0E75"/>
    <w:rsid w:val="001024C7"/>
    <w:rsid w:val="001042EB"/>
    <w:rsid w:val="001144C0"/>
    <w:rsid w:val="00122C1D"/>
    <w:rsid w:val="00127AE9"/>
    <w:rsid w:val="00131466"/>
    <w:rsid w:val="0013785A"/>
    <w:rsid w:val="0014099D"/>
    <w:rsid w:val="00164CEF"/>
    <w:rsid w:val="00173B0E"/>
    <w:rsid w:val="00175631"/>
    <w:rsid w:val="001853A4"/>
    <w:rsid w:val="00185A0D"/>
    <w:rsid w:val="00190141"/>
    <w:rsid w:val="001A4689"/>
    <w:rsid w:val="001A60C2"/>
    <w:rsid w:val="001A6D72"/>
    <w:rsid w:val="001A7668"/>
    <w:rsid w:val="001B4D8C"/>
    <w:rsid w:val="001E4156"/>
    <w:rsid w:val="001E4B55"/>
    <w:rsid w:val="001E55CC"/>
    <w:rsid w:val="001E7320"/>
    <w:rsid w:val="001E7895"/>
    <w:rsid w:val="001F19DA"/>
    <w:rsid w:val="001F4834"/>
    <w:rsid w:val="002130EA"/>
    <w:rsid w:val="00221E6B"/>
    <w:rsid w:val="002221F9"/>
    <w:rsid w:val="002258CA"/>
    <w:rsid w:val="00225CC4"/>
    <w:rsid w:val="0023124B"/>
    <w:rsid w:val="00231771"/>
    <w:rsid w:val="002318F7"/>
    <w:rsid w:val="002374D1"/>
    <w:rsid w:val="00237CC9"/>
    <w:rsid w:val="002410A9"/>
    <w:rsid w:val="002575F8"/>
    <w:rsid w:val="00261334"/>
    <w:rsid w:val="00262B47"/>
    <w:rsid w:val="00266EA2"/>
    <w:rsid w:val="00270BE6"/>
    <w:rsid w:val="0029647B"/>
    <w:rsid w:val="002B438A"/>
    <w:rsid w:val="002C0709"/>
    <w:rsid w:val="002C21F1"/>
    <w:rsid w:val="002E424A"/>
    <w:rsid w:val="002E6C27"/>
    <w:rsid w:val="002F0BCF"/>
    <w:rsid w:val="002F7419"/>
    <w:rsid w:val="00302FCE"/>
    <w:rsid w:val="00306002"/>
    <w:rsid w:val="00311E87"/>
    <w:rsid w:val="00313A04"/>
    <w:rsid w:val="00313FC8"/>
    <w:rsid w:val="00314E51"/>
    <w:rsid w:val="00317267"/>
    <w:rsid w:val="00324669"/>
    <w:rsid w:val="00343FA8"/>
    <w:rsid w:val="0035108B"/>
    <w:rsid w:val="00352F4D"/>
    <w:rsid w:val="003703DA"/>
    <w:rsid w:val="00374E18"/>
    <w:rsid w:val="0037539C"/>
    <w:rsid w:val="00375AE9"/>
    <w:rsid w:val="00380704"/>
    <w:rsid w:val="003A0609"/>
    <w:rsid w:val="003B7757"/>
    <w:rsid w:val="003C3168"/>
    <w:rsid w:val="003C33B5"/>
    <w:rsid w:val="003C4F1D"/>
    <w:rsid w:val="003E1619"/>
    <w:rsid w:val="003F19BF"/>
    <w:rsid w:val="003F30B0"/>
    <w:rsid w:val="003F5781"/>
    <w:rsid w:val="0040155F"/>
    <w:rsid w:val="004219A9"/>
    <w:rsid w:val="0043192A"/>
    <w:rsid w:val="004328BB"/>
    <w:rsid w:val="00437409"/>
    <w:rsid w:val="00444B64"/>
    <w:rsid w:val="0044642A"/>
    <w:rsid w:val="0046425C"/>
    <w:rsid w:val="00470A65"/>
    <w:rsid w:val="004978B4"/>
    <w:rsid w:val="004B1842"/>
    <w:rsid w:val="004D48B0"/>
    <w:rsid w:val="004E2A52"/>
    <w:rsid w:val="004E2EE8"/>
    <w:rsid w:val="004E78B4"/>
    <w:rsid w:val="004E7B56"/>
    <w:rsid w:val="004F75C7"/>
    <w:rsid w:val="00501453"/>
    <w:rsid w:val="0051147C"/>
    <w:rsid w:val="005150BE"/>
    <w:rsid w:val="00523A65"/>
    <w:rsid w:val="00553624"/>
    <w:rsid w:val="00553D3A"/>
    <w:rsid w:val="00561942"/>
    <w:rsid w:val="00562E6F"/>
    <w:rsid w:val="0056693C"/>
    <w:rsid w:val="00577549"/>
    <w:rsid w:val="0058143E"/>
    <w:rsid w:val="00582201"/>
    <w:rsid w:val="00583E95"/>
    <w:rsid w:val="00593FAE"/>
    <w:rsid w:val="005A0560"/>
    <w:rsid w:val="005A3D1A"/>
    <w:rsid w:val="005A5CAB"/>
    <w:rsid w:val="005C7D88"/>
    <w:rsid w:val="005D7011"/>
    <w:rsid w:val="005E1EF5"/>
    <w:rsid w:val="0060115D"/>
    <w:rsid w:val="00617309"/>
    <w:rsid w:val="0062733E"/>
    <w:rsid w:val="00631B2C"/>
    <w:rsid w:val="006410B6"/>
    <w:rsid w:val="0064594A"/>
    <w:rsid w:val="00655BE6"/>
    <w:rsid w:val="00662BB4"/>
    <w:rsid w:val="00664C94"/>
    <w:rsid w:val="0066691E"/>
    <w:rsid w:val="00667675"/>
    <w:rsid w:val="006733E3"/>
    <w:rsid w:val="00681133"/>
    <w:rsid w:val="00691B2D"/>
    <w:rsid w:val="006B245D"/>
    <w:rsid w:val="006C0528"/>
    <w:rsid w:val="006C46BB"/>
    <w:rsid w:val="006E1AC8"/>
    <w:rsid w:val="006E7753"/>
    <w:rsid w:val="006F763E"/>
    <w:rsid w:val="0070003B"/>
    <w:rsid w:val="007107C8"/>
    <w:rsid w:val="00711E66"/>
    <w:rsid w:val="007130BC"/>
    <w:rsid w:val="007216D1"/>
    <w:rsid w:val="00730BA8"/>
    <w:rsid w:val="00731101"/>
    <w:rsid w:val="0073370E"/>
    <w:rsid w:val="007362BD"/>
    <w:rsid w:val="00736971"/>
    <w:rsid w:val="00747BD5"/>
    <w:rsid w:val="007509EE"/>
    <w:rsid w:val="00751D9F"/>
    <w:rsid w:val="007533A2"/>
    <w:rsid w:val="00763419"/>
    <w:rsid w:val="007706F7"/>
    <w:rsid w:val="007771AB"/>
    <w:rsid w:val="0078259E"/>
    <w:rsid w:val="00790629"/>
    <w:rsid w:val="00797FCE"/>
    <w:rsid w:val="007A1579"/>
    <w:rsid w:val="007A4534"/>
    <w:rsid w:val="007C1174"/>
    <w:rsid w:val="007D6059"/>
    <w:rsid w:val="007F0877"/>
    <w:rsid w:val="007F6DC5"/>
    <w:rsid w:val="008000C4"/>
    <w:rsid w:val="00801178"/>
    <w:rsid w:val="00802F66"/>
    <w:rsid w:val="00803E2B"/>
    <w:rsid w:val="008102D3"/>
    <w:rsid w:val="00817879"/>
    <w:rsid w:val="00820D04"/>
    <w:rsid w:val="00854E42"/>
    <w:rsid w:val="00860068"/>
    <w:rsid w:val="00861014"/>
    <w:rsid w:val="00871B71"/>
    <w:rsid w:val="00873C03"/>
    <w:rsid w:val="0088793B"/>
    <w:rsid w:val="00894841"/>
    <w:rsid w:val="0089721A"/>
    <w:rsid w:val="008B4E2A"/>
    <w:rsid w:val="008B7B20"/>
    <w:rsid w:val="008C6AF4"/>
    <w:rsid w:val="008D68BB"/>
    <w:rsid w:val="008D6947"/>
    <w:rsid w:val="008D7B10"/>
    <w:rsid w:val="008E6D0F"/>
    <w:rsid w:val="008F1923"/>
    <w:rsid w:val="00903992"/>
    <w:rsid w:val="00923136"/>
    <w:rsid w:val="00923793"/>
    <w:rsid w:val="00931248"/>
    <w:rsid w:val="009320E3"/>
    <w:rsid w:val="00936506"/>
    <w:rsid w:val="009401D3"/>
    <w:rsid w:val="00957C69"/>
    <w:rsid w:val="009662F8"/>
    <w:rsid w:val="00967633"/>
    <w:rsid w:val="00972309"/>
    <w:rsid w:val="00992897"/>
    <w:rsid w:val="00994ADE"/>
    <w:rsid w:val="009951EF"/>
    <w:rsid w:val="009A1708"/>
    <w:rsid w:val="009A4AA4"/>
    <w:rsid w:val="009B2D00"/>
    <w:rsid w:val="009B463E"/>
    <w:rsid w:val="009F126D"/>
    <w:rsid w:val="00A004D5"/>
    <w:rsid w:val="00A02F00"/>
    <w:rsid w:val="00A036E8"/>
    <w:rsid w:val="00A114BB"/>
    <w:rsid w:val="00A27407"/>
    <w:rsid w:val="00A3269A"/>
    <w:rsid w:val="00A32916"/>
    <w:rsid w:val="00A37781"/>
    <w:rsid w:val="00A44287"/>
    <w:rsid w:val="00A47D89"/>
    <w:rsid w:val="00A50B1A"/>
    <w:rsid w:val="00A577C6"/>
    <w:rsid w:val="00A7112A"/>
    <w:rsid w:val="00A7231F"/>
    <w:rsid w:val="00A738FA"/>
    <w:rsid w:val="00A80187"/>
    <w:rsid w:val="00A811B4"/>
    <w:rsid w:val="00A81985"/>
    <w:rsid w:val="00A8653C"/>
    <w:rsid w:val="00A916E0"/>
    <w:rsid w:val="00A9172C"/>
    <w:rsid w:val="00A94FB4"/>
    <w:rsid w:val="00AA4561"/>
    <w:rsid w:val="00AA62F3"/>
    <w:rsid w:val="00AA6AB7"/>
    <w:rsid w:val="00AB0B43"/>
    <w:rsid w:val="00AD2029"/>
    <w:rsid w:val="00AE00AB"/>
    <w:rsid w:val="00AE52D4"/>
    <w:rsid w:val="00AE785E"/>
    <w:rsid w:val="00AF4E20"/>
    <w:rsid w:val="00B07F24"/>
    <w:rsid w:val="00B12A72"/>
    <w:rsid w:val="00B3466A"/>
    <w:rsid w:val="00B60015"/>
    <w:rsid w:val="00B63360"/>
    <w:rsid w:val="00B64228"/>
    <w:rsid w:val="00B662A7"/>
    <w:rsid w:val="00B72435"/>
    <w:rsid w:val="00B77EB7"/>
    <w:rsid w:val="00B80622"/>
    <w:rsid w:val="00B80AA7"/>
    <w:rsid w:val="00B83319"/>
    <w:rsid w:val="00B8638D"/>
    <w:rsid w:val="00B953CC"/>
    <w:rsid w:val="00B96A9A"/>
    <w:rsid w:val="00BA1AC9"/>
    <w:rsid w:val="00BA7D43"/>
    <w:rsid w:val="00BB2E97"/>
    <w:rsid w:val="00BE2BF6"/>
    <w:rsid w:val="00BE4068"/>
    <w:rsid w:val="00BE44D8"/>
    <w:rsid w:val="00BE775D"/>
    <w:rsid w:val="00BF0AAE"/>
    <w:rsid w:val="00BF5774"/>
    <w:rsid w:val="00BF7EFF"/>
    <w:rsid w:val="00C21FEA"/>
    <w:rsid w:val="00C24FFD"/>
    <w:rsid w:val="00C33A1A"/>
    <w:rsid w:val="00C33A80"/>
    <w:rsid w:val="00C409CA"/>
    <w:rsid w:val="00C70BE5"/>
    <w:rsid w:val="00C748BA"/>
    <w:rsid w:val="00C74AB0"/>
    <w:rsid w:val="00C77AB4"/>
    <w:rsid w:val="00C82163"/>
    <w:rsid w:val="00CB0032"/>
    <w:rsid w:val="00CB162E"/>
    <w:rsid w:val="00CB74E9"/>
    <w:rsid w:val="00CC0D0F"/>
    <w:rsid w:val="00CD43DB"/>
    <w:rsid w:val="00CD71A2"/>
    <w:rsid w:val="00CE0AD8"/>
    <w:rsid w:val="00CE5AE4"/>
    <w:rsid w:val="00CF4AEA"/>
    <w:rsid w:val="00D030E3"/>
    <w:rsid w:val="00D22056"/>
    <w:rsid w:val="00D250B7"/>
    <w:rsid w:val="00D33FB3"/>
    <w:rsid w:val="00D56322"/>
    <w:rsid w:val="00D602C9"/>
    <w:rsid w:val="00D6324F"/>
    <w:rsid w:val="00D63B74"/>
    <w:rsid w:val="00D74014"/>
    <w:rsid w:val="00D804BA"/>
    <w:rsid w:val="00D87A9F"/>
    <w:rsid w:val="00D904D9"/>
    <w:rsid w:val="00D951D5"/>
    <w:rsid w:val="00DA29CC"/>
    <w:rsid w:val="00DA32A7"/>
    <w:rsid w:val="00DB0DFD"/>
    <w:rsid w:val="00DB1DF6"/>
    <w:rsid w:val="00DB33E2"/>
    <w:rsid w:val="00DB6907"/>
    <w:rsid w:val="00DD1CF4"/>
    <w:rsid w:val="00DD2F0F"/>
    <w:rsid w:val="00DD6B9D"/>
    <w:rsid w:val="00DE348A"/>
    <w:rsid w:val="00DE54FA"/>
    <w:rsid w:val="00DE555B"/>
    <w:rsid w:val="00E25448"/>
    <w:rsid w:val="00E3294F"/>
    <w:rsid w:val="00E330B0"/>
    <w:rsid w:val="00E37576"/>
    <w:rsid w:val="00E37F5A"/>
    <w:rsid w:val="00E445CF"/>
    <w:rsid w:val="00E51764"/>
    <w:rsid w:val="00E54B30"/>
    <w:rsid w:val="00E572A3"/>
    <w:rsid w:val="00E620DD"/>
    <w:rsid w:val="00E73878"/>
    <w:rsid w:val="00E73923"/>
    <w:rsid w:val="00E743B2"/>
    <w:rsid w:val="00E75902"/>
    <w:rsid w:val="00E77B1C"/>
    <w:rsid w:val="00E804A0"/>
    <w:rsid w:val="00E90174"/>
    <w:rsid w:val="00E91457"/>
    <w:rsid w:val="00EB4B27"/>
    <w:rsid w:val="00EC164C"/>
    <w:rsid w:val="00EC4207"/>
    <w:rsid w:val="00ED21A8"/>
    <w:rsid w:val="00EE4763"/>
    <w:rsid w:val="00EF73F0"/>
    <w:rsid w:val="00F00501"/>
    <w:rsid w:val="00F020AB"/>
    <w:rsid w:val="00F03753"/>
    <w:rsid w:val="00F14A01"/>
    <w:rsid w:val="00F21F7F"/>
    <w:rsid w:val="00F248E6"/>
    <w:rsid w:val="00F3522D"/>
    <w:rsid w:val="00F56151"/>
    <w:rsid w:val="00F60186"/>
    <w:rsid w:val="00F76706"/>
    <w:rsid w:val="00F84D3A"/>
    <w:rsid w:val="00F87210"/>
    <w:rsid w:val="00F95BF8"/>
    <w:rsid w:val="00FB3AB9"/>
    <w:rsid w:val="00FB3B77"/>
    <w:rsid w:val="00FB7670"/>
    <w:rsid w:val="00FC1455"/>
    <w:rsid w:val="00FC548C"/>
    <w:rsid w:val="00FE0DE7"/>
    <w:rsid w:val="00FE69AA"/>
    <w:rsid w:val="00FF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CDE1"/>
  <w15:docId w15:val="{66CD8309-4EDB-4AC3-B792-FF0A32D1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7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B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supportedobjecttext">
    <w:name w:val="unsupportedobjecttext"/>
    <w:basedOn w:val="VarsaylanParagrafYazTipi"/>
    <w:rsid w:val="00FB7670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normaltextrun">
    <w:name w:val="normaltextrun"/>
    <w:basedOn w:val="VarsaylanParagrafYazTipi"/>
    <w:rsid w:val="00FB7670"/>
  </w:style>
  <w:style w:type="character" w:customStyle="1" w:styleId="eop">
    <w:name w:val="eop"/>
    <w:basedOn w:val="VarsaylanParagrafYazTipi"/>
    <w:rsid w:val="00FB7670"/>
  </w:style>
  <w:style w:type="character" w:customStyle="1" w:styleId="spellingerror">
    <w:name w:val="spellingerror"/>
    <w:basedOn w:val="VarsaylanParagrafYazTipi"/>
    <w:rsid w:val="00FB7670"/>
  </w:style>
  <w:style w:type="table" w:styleId="TabloKlavuzu">
    <w:name w:val="Table Grid"/>
    <w:basedOn w:val="NormalTablo"/>
    <w:uiPriority w:val="59"/>
    <w:rsid w:val="00FE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1">
    <w:name w:val="paragraph1"/>
    <w:basedOn w:val="Normal"/>
    <w:rsid w:val="0014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33A8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33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7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7283">
                                              <w:marLeft w:val="48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1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07473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6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1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7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362897">
                                                                              <w:marLeft w:val="37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710441">
                                                                              <w:marLeft w:val="265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993986">
                                                                              <w:marLeft w:val="2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2690217">
                                                                              <w:marLeft w:val="21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4285503">
                                                                              <w:marLeft w:val="16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761398">
                                                                              <w:marLeft w:val="136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36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741998">
                                                                              <w:marLeft w:val="18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213398">
                                                                              <w:marLeft w:val="208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848383">
                                                                              <w:marLeft w:val="2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33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422843">
                                                                              <w:marLeft w:val="2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731301">
                                                                              <w:marLeft w:val="13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4910615">
                                                                              <w:marLeft w:val="20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04666">
                                                                              <w:marLeft w:val="19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443713">
                                                                              <w:marLeft w:val="199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087741">
                                                                              <w:marLeft w:val="199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757345">
                                                                              <w:marLeft w:val="19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952218">
                                                                              <w:marLeft w:val="19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512890">
                                                                              <w:marLeft w:val="19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989999">
                                                                              <w:marLeft w:val="193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482785">
                                                                          <w:marLeft w:val="25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984634">
                                                                          <w:marLeft w:val="45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81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999173">
                                                                          <w:marLeft w:val="6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17140">
                                                                          <w:marLeft w:val="5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232539">
                                                                          <w:marLeft w:val="16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469746">
                                                                          <w:marLeft w:val="5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024591">
                                                                          <w:marLeft w:val="13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559457">
                                                                          <w:marLeft w:val="3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018690">
                                                                          <w:marLeft w:val="11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911023">
                                                                          <w:marLeft w:val="9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66231">
                                                                          <w:marLeft w:val="3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773861">
                                                                          <w:marLeft w:val="8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485381">
                                                                          <w:marLeft w:val="9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6571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16877">
                                                                          <w:marLeft w:val="73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150034">
                                                                          <w:marLeft w:val="4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006235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27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141433">
                                                                          <w:marLeft w:val="13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22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638760">
                                                                          <w:marLeft w:val="12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4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531167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89606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2321">
                                              <w:marLeft w:val="48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62245">
                                                              <w:marLeft w:val="4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48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91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37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57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9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037343">
                                                                                      <w:marLeft w:val="46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0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930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365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7245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502275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432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777178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25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755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6358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11281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737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493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617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53963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177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20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630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569009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890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136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6156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68413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06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3137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143859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49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274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63101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73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77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198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810798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998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5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636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117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888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235863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003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482487">
                                                                                                  <w:marLeft w:val="9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0305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093461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8386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088294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1773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346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7647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515319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025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870286">
                                                                                                  <w:marLeft w:val="9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62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793045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450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484925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244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489785">
                                                                                                  <w:marLeft w:val="13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250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45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18830">
                                                                                                  <w:marLeft w:val="3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4478544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6878121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8404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30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1622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849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91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116696">
                                                                                                  <w:marLeft w:val="-10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562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450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4800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31920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849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691890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655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3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10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038046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54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650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8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887131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7325696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6642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6867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770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440153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ntalya.gs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.gsb.gov.tr/okulsport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CAA7B-0037-42AA-BE6A-1759DA4C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Alaaddin</dc:creator>
  <cp:lastModifiedBy>Caglar SEVINC</cp:lastModifiedBy>
  <cp:revision>14</cp:revision>
  <cp:lastPrinted>2024-02-05T10:43:00Z</cp:lastPrinted>
  <dcterms:created xsi:type="dcterms:W3CDTF">2024-02-07T12:38:00Z</dcterms:created>
  <dcterms:modified xsi:type="dcterms:W3CDTF">2024-12-11T11:59:00Z</dcterms:modified>
</cp:coreProperties>
</file>